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E9" w:rsidRPr="00761A24" w:rsidRDefault="002253E9" w:rsidP="00DC503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DC5031" w:rsidRDefault="008A72D4" w:rsidP="008A72D4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b/>
          <w:bCs/>
          <w:color w:val="000000"/>
          <w:sz w:val="24"/>
          <w:szCs w:val="24"/>
          <w:lang w:eastAsia="ru-RU"/>
        </w:rPr>
        <w:t>АКТ</w:t>
      </w:r>
      <w:r w:rsidRPr="00DC5031">
        <w:rPr>
          <w:rFonts w:ascii="Courier" w:eastAsia="Times New Roman" w:hAnsi="Courier" w:cs="Times New Roman"/>
          <w:b/>
          <w:bCs/>
          <w:color w:val="000000"/>
          <w:sz w:val="24"/>
          <w:szCs w:val="24"/>
          <w:lang w:eastAsia="ru-RU"/>
        </w:rPr>
        <w:br/>
        <w:t xml:space="preserve">отбора проб (образцов) сырья животного происхождения, </w:t>
      </w:r>
    </w:p>
    <w:p w:rsidR="008A72D4" w:rsidRPr="00DC5031" w:rsidRDefault="008A72D4" w:rsidP="00DC503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b/>
          <w:bCs/>
          <w:color w:val="000000"/>
          <w:sz w:val="24"/>
          <w:szCs w:val="24"/>
          <w:lang w:eastAsia="ru-RU"/>
        </w:rPr>
        <w:t>продукции и кормов</w:t>
      </w:r>
    </w:p>
    <w:p w:rsidR="008A72D4" w:rsidRPr="00DC5031" w:rsidRDefault="008E28BA" w:rsidP="00DC5031">
      <w:pPr>
        <w:shd w:val="clear" w:color="auto" w:fill="FFFFFF"/>
        <w:ind w:firstLine="567"/>
        <w:jc w:val="center"/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>№</w:t>
      </w:r>
      <w:r w:rsidR="00DB0A8E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 xml:space="preserve"> 7</w:t>
      </w:r>
      <w:r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 xml:space="preserve"> </w:t>
      </w:r>
      <w:r w:rsidR="00B80898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 xml:space="preserve"> </w:t>
      </w:r>
      <w:r w:rsidR="006A1C53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 xml:space="preserve"> </w:t>
      </w:r>
      <w:r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>от «</w:t>
      </w:r>
      <w:r w:rsidR="007C550F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>22</w:t>
      </w:r>
      <w:r w:rsidR="008A72D4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>»</w:t>
      </w:r>
      <w:r w:rsidR="00534954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 xml:space="preserve"> </w:t>
      </w:r>
      <w:r w:rsidR="00F27F33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>января</w:t>
      </w:r>
      <w:r w:rsidR="00FC41B8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 xml:space="preserve"> </w:t>
      </w:r>
      <w:r w:rsidR="008A72D4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>20</w:t>
      </w:r>
      <w:r w:rsidR="00F27F33" w:rsidRPr="00DC5031">
        <w:rPr>
          <w:rFonts w:ascii="Courier" w:eastAsia="Times New Roman" w:hAnsi="Courier" w:cs="Times New Roman"/>
          <w:b/>
          <w:color w:val="FF0000"/>
          <w:sz w:val="24"/>
          <w:szCs w:val="24"/>
          <w:lang w:eastAsia="ru-RU"/>
        </w:rPr>
        <w:t>25</w:t>
      </w:r>
    </w:p>
    <w:p w:rsidR="008A72D4" w:rsidRPr="00DC5031" w:rsidRDefault="008A72D4" w:rsidP="008A72D4">
      <w:pPr>
        <w:shd w:val="clear" w:color="auto" w:fill="FFFFFF"/>
        <w:ind w:firstLine="567"/>
        <w:jc w:val="both"/>
        <w:rPr>
          <w:rFonts w:ascii="Courier" w:eastAsia="Times New Roman" w:hAnsi="Courier" w:cs="Times New Roman"/>
          <w:b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b/>
          <w:color w:val="000000"/>
          <w:sz w:val="24"/>
          <w:szCs w:val="24"/>
          <w:lang w:eastAsia="ru-RU"/>
        </w:rPr>
        <w:t> </w:t>
      </w:r>
    </w:p>
    <w:p w:rsidR="00457A1A" w:rsidRPr="00457A1A" w:rsidRDefault="00DC5031" w:rsidP="00D54FDD">
      <w:pPr>
        <w:pStyle w:val="ConsPlusNonformat"/>
        <w:jc w:val="both"/>
        <w:rPr>
          <w:rFonts w:asciiTheme="minorHAnsi" w:hAnsiTheme="minorHAnsi" w:cs="Times New Roman"/>
          <w:b/>
          <w:i/>
          <w:color w:val="FF0000"/>
          <w:sz w:val="24"/>
          <w:szCs w:val="24"/>
          <w:u w:val="single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         </w:t>
      </w:r>
      <w:r w:rsidR="008A72D4" w:rsidRPr="00DC5031">
        <w:rPr>
          <w:rFonts w:ascii="Courier" w:hAnsi="Courier" w:cs="Times New Roman"/>
          <w:color w:val="000000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 – члена Евразийского экономического союза</w:t>
      </w:r>
      <w:r w:rsidR="00761A24" w:rsidRPr="00DC5031">
        <w:rPr>
          <w:rFonts w:ascii="Courier" w:hAnsi="Courier" w:cs="Times New Roman"/>
          <w:color w:val="000000"/>
          <w:sz w:val="24"/>
          <w:szCs w:val="24"/>
        </w:rPr>
        <w:t>:</w:t>
      </w:r>
      <w:r w:rsidR="008A72D4" w:rsidRPr="00DC5031">
        <w:rPr>
          <w:rFonts w:ascii="Courier" w:hAnsi="Courier" w:cs="Times New Roman"/>
          <w:color w:val="000000"/>
          <w:sz w:val="24"/>
          <w:szCs w:val="24"/>
        </w:rPr>
        <w:t xml:space="preserve"> </w:t>
      </w:r>
      <w:r w:rsidR="00841B12"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Государственное учреждение</w:t>
      </w:r>
      <w:r w:rsidRPr="00DC5031">
        <w:rPr>
          <w:rFonts w:asciiTheme="minorHAnsi" w:hAnsiTheme="minorHAnsi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«</w:t>
      </w:r>
      <w:proofErr w:type="spellStart"/>
      <w:r w:rsidR="00D54FDD"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Борисовская</w:t>
      </w:r>
      <w:proofErr w:type="spellEnd"/>
      <w:r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 xml:space="preserve"> районная ветеринарная станция»</w:t>
      </w:r>
      <w:r w:rsidRPr="00DC5031">
        <w:rPr>
          <w:rFonts w:asciiTheme="minorHAnsi" w:hAnsiTheme="minorHAnsi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D54FDD"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индекс 222514,</w:t>
      </w:r>
      <w:r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 xml:space="preserve"> Минская область</w:t>
      </w:r>
      <w:r w:rsidRPr="00DC5031">
        <w:rPr>
          <w:rFonts w:asciiTheme="minorHAnsi" w:hAnsiTheme="minorHAnsi" w:cs="Times New Roman"/>
          <w:b/>
          <w:i/>
          <w:color w:val="FF0000"/>
          <w:sz w:val="24"/>
          <w:szCs w:val="24"/>
          <w:u w:val="single"/>
        </w:rPr>
        <w:t>,</w:t>
      </w:r>
      <w:r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D54FDD"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г. Борисов,</w:t>
      </w:r>
      <w:r w:rsidRPr="00DC5031">
        <w:rPr>
          <w:rFonts w:asciiTheme="minorHAnsi" w:hAnsiTheme="minorHAnsi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D54FDD"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ул. Лопатина 152</w:t>
      </w:r>
      <w:r w:rsidRPr="00DC5031">
        <w:rPr>
          <w:rFonts w:asciiTheme="minorHAnsi" w:hAnsiTheme="minorHAnsi" w:cs="Times New Roman"/>
          <w:b/>
          <w:i/>
          <w:color w:val="FF0000"/>
          <w:sz w:val="24"/>
          <w:szCs w:val="24"/>
          <w:u w:val="single"/>
        </w:rPr>
        <w:t>.</w:t>
      </w:r>
    </w:p>
    <w:p w:rsidR="004B017C" w:rsidRDefault="00DC5031" w:rsidP="005612D3">
      <w:pPr>
        <w:shd w:val="clear" w:color="auto" w:fill="FFFFFF"/>
        <w:jc w:val="both"/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         </w:t>
      </w:r>
      <w:r w:rsidR="008A72D4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Наименование юридического лица или Ф.И.О. физического лица, зарегистрированного в качестве индивидуального предпринимателя, </w:t>
      </w:r>
      <w:proofErr w:type="gramStart"/>
      <w:r w:rsidR="008A72D4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="008A72D4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владельцем </w:t>
      </w:r>
      <w:r w:rsidR="008A72D4" w:rsidRPr="00DC5031">
        <w:rPr>
          <w:rFonts w:ascii="Courier" w:eastAsia="Times New Roman" w:hAnsi="Courier" w:cs="Times New Roman"/>
          <w:sz w:val="24"/>
          <w:szCs w:val="24"/>
          <w:lang w:eastAsia="ru-RU"/>
        </w:rPr>
        <w:t>товара</w:t>
      </w:r>
      <w:r w:rsidR="00BC33DD" w:rsidRPr="00DC5031">
        <w:rPr>
          <w:rFonts w:ascii="Courier" w:eastAsia="Times New Roman" w:hAnsi="Courier" w:cs="Times New Roman"/>
          <w:sz w:val="24"/>
          <w:szCs w:val="24"/>
          <w:lang w:eastAsia="ru-RU"/>
        </w:rPr>
        <w:t>:</w:t>
      </w:r>
      <w:r w:rsidR="008A72D4" w:rsidRPr="00DC5031">
        <w:rPr>
          <w:rFonts w:ascii="Courier" w:eastAsia="Times New Roman" w:hAnsi="Courier" w:cs="Times New Roman"/>
          <w:color w:val="FF0000"/>
          <w:sz w:val="24"/>
          <w:szCs w:val="24"/>
          <w:lang w:eastAsia="ru-RU"/>
        </w:rPr>
        <w:t xml:space="preserve"> </w:t>
      </w:r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Унитарное предприятие «</w:t>
      </w:r>
      <w:proofErr w:type="spellStart"/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Борисовский</w:t>
      </w:r>
      <w:proofErr w:type="spellEnd"/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комбинат хлебопродуктов» открытое акционерное общество «</w:t>
      </w:r>
      <w:proofErr w:type="spellStart"/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Минскоблхлебпродукт</w:t>
      </w:r>
      <w:proofErr w:type="spellEnd"/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» Минская область, </w:t>
      </w:r>
      <w:proofErr w:type="spellStart"/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</w:t>
      </w:r>
      <w:proofErr w:type="gramStart"/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.Б</w:t>
      </w:r>
      <w:proofErr w:type="gramEnd"/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орисов</w:t>
      </w:r>
      <w:proofErr w:type="spellEnd"/>
      <w:r w:rsidR="00DB0A8E" w:rsidRPr="00DC503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ул.Труда,41</w:t>
      </w:r>
    </w:p>
    <w:p w:rsidR="004B017C" w:rsidRPr="004B017C" w:rsidRDefault="004B017C" w:rsidP="004B017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017C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Наименование  подконтрольного ветеринарному контролю (надзору) товара: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комбикорм КД-К-1 Б</w:t>
      </w:r>
      <w:proofErr w:type="gramStart"/>
      <w:r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1</w:t>
      </w:r>
      <w:proofErr w:type="gramEnd"/>
      <w:r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БРС-11 для молодняка КРС в животноводческих комплексах в возрасте 10-75 дней включительно (аналог КР-1)</w:t>
      </w:r>
    </w:p>
    <w:p w:rsidR="008A72D4" w:rsidRPr="00AD6078" w:rsidRDefault="007C69CA" w:rsidP="005612D3">
      <w:pPr>
        <w:shd w:val="clear" w:color="auto" w:fill="FFFFFF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М</w:t>
      </w:r>
      <w:r w:rsidR="008A72D4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есто отбора проб (образцов)</w:t>
      </w:r>
      <w:r w:rsidR="00BC33DD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: </w:t>
      </w:r>
      <w:r w:rsidR="00457A1A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склад № 5</w:t>
      </w:r>
      <w:r w:rsidR="00457A1A" w:rsidRPr="00457A1A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746B28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Унитарное предприятие</w:t>
      </w:r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«</w:t>
      </w:r>
      <w:proofErr w:type="spellStart"/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Борисовский</w:t>
      </w:r>
      <w:proofErr w:type="spellEnd"/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комбинат хлебопродуктов» </w:t>
      </w:r>
      <w:r w:rsidR="00746B28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открытое акционерное общество</w:t>
      </w:r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«</w:t>
      </w:r>
      <w:proofErr w:type="spellStart"/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М</w:t>
      </w:r>
      <w:r w:rsidR="00746B28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инскоблхлебпродукт</w:t>
      </w:r>
      <w:proofErr w:type="spellEnd"/>
      <w:r w:rsidR="00746B28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» Минская область</w:t>
      </w:r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, </w:t>
      </w:r>
      <w:proofErr w:type="spellStart"/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</w:t>
      </w:r>
      <w:proofErr w:type="gramStart"/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.Б</w:t>
      </w:r>
      <w:proofErr w:type="gramEnd"/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орисов</w:t>
      </w:r>
      <w:proofErr w:type="spellEnd"/>
      <w:r w:rsidR="00A048DB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ул.Труда,41.</w:t>
      </w:r>
    </w:p>
    <w:p w:rsidR="008A72D4" w:rsidRPr="00AD6078" w:rsidRDefault="005612D3" w:rsidP="00AD6078">
      <w:pPr>
        <w:shd w:val="clear" w:color="auto" w:fill="FFFFFF"/>
        <w:ind w:firstLine="567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Пробы (образцы) отобраны</w:t>
      </w:r>
      <w:r w:rsidR="003213F1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</w:t>
      </w: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</w:t>
      </w:r>
      <w:r w:rsidR="00D54FDD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в</w:t>
      </w:r>
      <w:r w:rsidR="008A4383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етеринарным врачом</w:t>
      </w:r>
      <w:r w:rsidR="00D54FDD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ГУ «</w:t>
      </w:r>
      <w:proofErr w:type="spellStart"/>
      <w:r w:rsidR="00D54FDD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Борисовская</w:t>
      </w:r>
      <w:proofErr w:type="spellEnd"/>
      <w:r w:rsidR="00D54FDD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="008A4383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райветстанция</w:t>
      </w:r>
      <w:proofErr w:type="spellEnd"/>
      <w:r w:rsidR="008A4383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» </w:t>
      </w:r>
      <w:proofErr w:type="spellStart"/>
      <w:r w:rsidR="008E28BA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Казюка</w:t>
      </w:r>
      <w:proofErr w:type="spellEnd"/>
      <w:r w:rsidR="008E28BA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С.В</w:t>
      </w:r>
      <w:r w:rsidR="00750D85" w:rsidRPr="00AD6078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</w:t>
      </w:r>
    </w:p>
    <w:p w:rsidR="008A72D4" w:rsidRPr="006F09B3" w:rsidRDefault="00AD6078" w:rsidP="005612D3">
      <w:pPr>
        <w:shd w:val="clear" w:color="auto" w:fill="FFFFFF"/>
        <w:jc w:val="both"/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         </w:t>
      </w:r>
      <w:r w:rsidR="008A72D4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в присутствии </w:t>
      </w:r>
      <w:r w:rsidR="00234E02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начальника ПТЛ УП «</w:t>
      </w:r>
      <w:proofErr w:type="spellStart"/>
      <w:r w:rsidR="00234E02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Борисовский</w:t>
      </w:r>
      <w:proofErr w:type="spellEnd"/>
      <w:r w:rsidR="00234E02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комбинат хлебопродуктов» ОАО «</w:t>
      </w:r>
      <w:proofErr w:type="spellStart"/>
      <w:r w:rsidR="00234E02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М</w:t>
      </w:r>
      <w:r w:rsidR="005754FD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и</w:t>
      </w:r>
      <w:r w:rsidR="00234E02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нскоблхлебопродукт</w:t>
      </w:r>
      <w:proofErr w:type="spellEnd"/>
      <w:r w:rsidR="00234E02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»  </w:t>
      </w:r>
      <w:proofErr w:type="spellStart"/>
      <w:r w:rsidR="00234E02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Коледа</w:t>
      </w:r>
      <w:proofErr w:type="spellEnd"/>
      <w:r w:rsidR="00234E02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А.В.</w:t>
      </w:r>
      <w:r w:rsidR="00DB0A8E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, зам. главного ветврача Борисовского района по диагностической работе </w:t>
      </w:r>
      <w:proofErr w:type="spellStart"/>
      <w:r w:rsidR="00DB0A8E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Зубковская</w:t>
      </w:r>
      <w:proofErr w:type="spellEnd"/>
      <w:r w:rsidR="00DB0A8E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И.В.</w:t>
      </w:r>
    </w:p>
    <w:p w:rsidR="00DB0A8E" w:rsidRPr="006F09B3" w:rsidRDefault="008A72D4" w:rsidP="00DB0A8E">
      <w:pPr>
        <w:shd w:val="clear" w:color="auto" w:fill="FFFFFF"/>
        <w:ind w:firstLine="567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и проведен осмотр</w:t>
      </w:r>
      <w:r w:rsidR="006F09B3" w:rsidRPr="006F09B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F09B3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комбикорм КД-К-1 Б</w:t>
      </w:r>
      <w:proofErr w:type="gramStart"/>
      <w:r w:rsidR="006F09B3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1</w:t>
      </w:r>
      <w:proofErr w:type="gramEnd"/>
      <w:r w:rsidR="006F09B3" w:rsidRPr="006F09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БРС-11 для молодняка КРС в животноводческих комплексах в возрасте 10-75 дней включительно (аналог КР-1)</w:t>
      </w:r>
    </w:p>
    <w:p w:rsidR="00447618" w:rsidRPr="009D22E7" w:rsidRDefault="00BC33DD" w:rsidP="00447618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   Нормативный документ, в соответствии с которым произведен продукт</w:t>
      </w:r>
      <w:r w:rsidR="009D2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9D22E7" w:rsidRPr="009D22E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ТУ РБ</w:t>
      </w:r>
      <w:proofErr w:type="gramEnd"/>
      <w:r w:rsidR="009D22E7" w:rsidRPr="009D22E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600024008.091-2003</w:t>
      </w:r>
    </w:p>
    <w:p w:rsidR="00BC33DD" w:rsidRPr="008405C3" w:rsidRDefault="009D22E7" w:rsidP="00BC33DD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612D3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Размер партии</w:t>
      </w:r>
      <w:r w:rsidR="00BC33DD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:</w:t>
      </w:r>
      <w:r w:rsidR="005612D3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</w:t>
      </w:r>
      <w:r w:rsidR="00DB0A8E" w:rsidRPr="009D22E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2000</w:t>
      </w:r>
      <w:r w:rsidR="0078444C" w:rsidRPr="009D22E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кг</w:t>
      </w:r>
      <w:r w:rsidR="00BC33DD" w:rsidRPr="00DC5031">
        <w:rPr>
          <w:rFonts w:ascii="Courier" w:eastAsia="Times New Roman" w:hAnsi="Courier" w:cs="Times New Roman"/>
          <w:i/>
          <w:color w:val="000000" w:themeColor="text1"/>
          <w:sz w:val="24"/>
          <w:szCs w:val="24"/>
          <w:lang w:eastAsia="ru-RU"/>
        </w:rPr>
        <w:t xml:space="preserve">                 </w:t>
      </w:r>
    </w:p>
    <w:p w:rsidR="008A72D4" w:rsidRPr="008405C3" w:rsidRDefault="00BC33DD" w:rsidP="008A72D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Д</w:t>
      </w:r>
      <w:r w:rsidR="008A72D4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ата поступления</w:t>
      </w: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партии: </w:t>
      </w:r>
      <w:r w:rsidR="008405C3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</w:t>
      </w:r>
      <w:r w:rsidR="00DB0A8E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12</w:t>
      </w:r>
      <w:r w:rsidR="001B210C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.01.2025</w:t>
      </w:r>
    </w:p>
    <w:p w:rsidR="008A72D4" w:rsidRPr="004A3606" w:rsidRDefault="00D93A8D" w:rsidP="001B210C">
      <w:pPr>
        <w:shd w:val="clear" w:color="auto" w:fill="FFFFFF"/>
        <w:ind w:firstLine="567"/>
        <w:jc w:val="both"/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Сопроводительные документы</w:t>
      </w:r>
      <w:r w:rsidR="00DB0A8E"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</w:t>
      </w:r>
      <w:r w:rsidR="00220D32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удостоверение качества и безопасности </w:t>
      </w:r>
      <w:r w:rsidR="008035FD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№</w:t>
      </w:r>
      <w:r w:rsidR="00DB0A8E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1 от 22</w:t>
      </w:r>
      <w:r w:rsidR="001B210C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.01.2025</w:t>
      </w:r>
      <w:r w:rsidR="004A3606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; </w:t>
      </w:r>
      <w:proofErr w:type="gramStart"/>
      <w:r w:rsidR="004A3606" w:rsidRPr="009D22E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ТУ РБ</w:t>
      </w:r>
      <w:proofErr w:type="gramEnd"/>
      <w:r w:rsidR="004A3606" w:rsidRPr="009D22E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600024008.091-2003</w:t>
      </w:r>
      <w:r w:rsidR="004A3606" w:rsidRPr="004A360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(копия)</w:t>
      </w:r>
    </w:p>
    <w:p w:rsidR="008A72D4" w:rsidRPr="008405C3" w:rsidRDefault="008A72D4" w:rsidP="008405C3">
      <w:pPr>
        <w:shd w:val="clear" w:color="auto" w:fill="FFFFFF"/>
        <w:ind w:firstLine="567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Отсутствие документов</w:t>
      </w:r>
      <w:r w:rsidR="00BC33DD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:</w:t>
      </w:r>
      <w:r w:rsidR="008405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405C3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не установлено</w:t>
      </w:r>
    </w:p>
    <w:p w:rsidR="008A72D4" w:rsidRPr="008405C3" w:rsidRDefault="008A72D4" w:rsidP="008A72D4">
      <w:pPr>
        <w:shd w:val="clear" w:color="auto" w:fill="FFFFFF"/>
        <w:ind w:firstLine="567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Товар </w:t>
      </w:r>
      <w:r w:rsidR="008405C3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изготовлен: </w:t>
      </w:r>
      <w:r w:rsidR="008405C3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Республика</w:t>
      </w:r>
      <w:r w:rsidR="00DB0A8E" w:rsidRPr="008405C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Беларусь</w:t>
      </w:r>
    </w:p>
    <w:p w:rsidR="00F44E4F" w:rsidRPr="00B96FB3" w:rsidRDefault="008A72D4" w:rsidP="00B96FB3">
      <w:pPr>
        <w:shd w:val="clear" w:color="auto" w:fill="FFFFFF"/>
        <w:ind w:firstLine="567"/>
        <w:jc w:val="both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Срок годности, и</w:t>
      </w:r>
      <w:r w:rsidR="00C23161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зготовитель, дата изготовления</w:t>
      </w:r>
      <w:r w:rsidR="00562377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:</w:t>
      </w:r>
      <w:r w:rsidR="00C23161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</w:t>
      </w:r>
      <w:r w:rsidR="00DD1259" w:rsidRPr="00DD1259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2</w:t>
      </w:r>
      <w:r w:rsidR="00C23161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мес</w:t>
      </w:r>
      <w:r w:rsidR="008828D6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яцев с даты изготовления</w:t>
      </w:r>
      <w:r w:rsidR="008828D6" w:rsidRPr="00B96FB3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>,</w:t>
      </w:r>
      <w:r w:rsidR="00B842AB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Унитарное предприятие «</w:t>
      </w:r>
      <w:proofErr w:type="spellStart"/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Борисовский</w:t>
      </w:r>
      <w:proofErr w:type="spellEnd"/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комбинат хлебопродуктов» открытое акционерное общество «</w:t>
      </w:r>
      <w:proofErr w:type="spellStart"/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Минскоблхлебпродукт</w:t>
      </w:r>
      <w:proofErr w:type="spellEnd"/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» Минская область, </w:t>
      </w:r>
      <w:proofErr w:type="spellStart"/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</w:t>
      </w:r>
      <w:proofErr w:type="gramStart"/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.Б</w:t>
      </w:r>
      <w:proofErr w:type="gramEnd"/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орисов</w:t>
      </w:r>
      <w:proofErr w:type="spellEnd"/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ул.Труда,41</w:t>
      </w:r>
      <w:r w:rsidR="008828D6" w:rsidRPr="00B96FB3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>,</w:t>
      </w:r>
      <w:r w:rsidR="00737FD2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B0A8E" w:rsidRPr="00B96FB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12.01.2025</w:t>
      </w:r>
    </w:p>
    <w:p w:rsidR="008A72D4" w:rsidRPr="00276146" w:rsidRDefault="008A72D4" w:rsidP="008F7242">
      <w:pPr>
        <w:shd w:val="clear" w:color="auto" w:fill="FFFFFF"/>
        <w:ind w:firstLine="567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Результаты осмотра товара</w:t>
      </w:r>
      <w:r w:rsidR="00714E4D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: </w:t>
      </w:r>
      <w:r w:rsidR="00276146" w:rsidRPr="0027614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хранение на поддонах, запах комбикорма</w:t>
      </w:r>
      <w:proofErr w:type="gramStart"/>
      <w:r w:rsidR="00276146" w:rsidRPr="0027614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6</w:t>
      </w:r>
      <w:proofErr w:type="gramEnd"/>
      <w:r w:rsidR="00276146" w:rsidRPr="0027614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без затхлого, плесневого, гнилостного, горелого и других посторонних запахав</w:t>
      </w:r>
      <w:r w:rsidR="00276146" w:rsidRPr="008F7242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цвет соответствует данному виду прод</w:t>
      </w:r>
      <w:r w:rsidR="0027614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укции</w:t>
      </w:r>
    </w:p>
    <w:p w:rsidR="00714E4D" w:rsidRPr="008F7242" w:rsidRDefault="008A72D4" w:rsidP="008F7242">
      <w:pPr>
        <w:shd w:val="clear" w:color="auto" w:fill="FFFFFF"/>
        <w:ind w:firstLine="567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Температура, влажность на момент отбора пробы (образца)</w:t>
      </w:r>
      <w:r w:rsidR="00562377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:</w:t>
      </w:r>
      <w:r w:rsidR="008F7242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</w:t>
      </w:r>
      <w:r w:rsidR="00B842AB" w:rsidRPr="008F7242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температура-1,2</w:t>
      </w:r>
      <w:proofErr w:type="gramStart"/>
      <w:r w:rsidR="00B842AB" w:rsidRPr="008F7242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°С</w:t>
      </w:r>
      <w:proofErr w:type="gramEnd"/>
      <w:r w:rsidR="00B842AB" w:rsidRPr="008F7242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влажность 80,2%</w:t>
      </w:r>
    </w:p>
    <w:p w:rsidR="008A72D4" w:rsidRPr="009820BC" w:rsidRDefault="00444973" w:rsidP="00913FEE">
      <w:pPr>
        <w:shd w:val="clear" w:color="auto" w:fill="FFFFFF"/>
        <w:jc w:val="both"/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A72D4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Основание для проведения лабораторных исследований (испытаний) подконтрольного ветеринарн</w:t>
      </w:r>
      <w:r w:rsidR="00C23161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ому контролю (надзору) товара: </w:t>
      </w:r>
      <w:r w:rsidR="00C23161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Программа проведения мониторинга в области ветеринарии в целях обеспечения безопасности</w:t>
      </w:r>
      <w:r w:rsidR="00415EA7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814CE8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в </w:t>
      </w:r>
      <w:r w:rsidR="00415EA7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ветеринарно-санитарном </w:t>
      </w:r>
      <w:r w:rsidR="00415EA7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lastRenderedPageBreak/>
        <w:t xml:space="preserve">отношении </w:t>
      </w:r>
      <w:r w:rsidR="00EC04E5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кормов, кормовых добавок и качества ветеринарных препаратов</w:t>
      </w:r>
      <w:r w:rsidR="00EE18DB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на </w:t>
      </w:r>
      <w:r w:rsidR="00737FD2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2025</w:t>
      </w:r>
      <w:r w:rsidR="00EE18DB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415EA7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</w:t>
      </w:r>
      <w:r w:rsidR="00EE18DB" w:rsidRPr="009820BC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од</w:t>
      </w:r>
    </w:p>
    <w:p w:rsidR="008A72D4" w:rsidRPr="00DC5031" w:rsidRDefault="00261B5C" w:rsidP="008A72D4">
      <w:pPr>
        <w:shd w:val="clear" w:color="auto" w:fill="FFFFFF"/>
        <w:jc w:val="center"/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A72D4" w:rsidRPr="00F33C1E" w:rsidRDefault="008A72D4" w:rsidP="008A72D4">
      <w:pPr>
        <w:shd w:val="clear" w:color="auto" w:fill="FFFFFF"/>
        <w:ind w:firstLine="567"/>
        <w:jc w:val="both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Пробы (образцы) отобраны </w:t>
      </w:r>
      <w:r w:rsidRPr="00F33C1E">
        <w:rPr>
          <w:rFonts w:ascii="Courier" w:eastAsia="Times New Roman" w:hAnsi="Courier" w:cs="Times New Roman"/>
          <w:b/>
          <w:i/>
          <w:color w:val="FF0000"/>
          <w:sz w:val="24"/>
          <w:szCs w:val="24"/>
          <w:lang w:eastAsia="ru-RU"/>
        </w:rPr>
        <w:t>в</w:t>
      </w:r>
      <w:r w:rsidR="00814CE8" w:rsidRPr="00F33C1E">
        <w:rPr>
          <w:rFonts w:ascii="Courier" w:eastAsia="Times New Roman" w:hAnsi="Courier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B35B9E" w:rsidRPr="00F33C1E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15</w:t>
      </w:r>
      <w:r w:rsidRPr="00F33C1E">
        <w:rPr>
          <w:rFonts w:ascii="Courier" w:eastAsia="Times New Roman" w:hAnsi="Courier" w:cs="Times New Roman"/>
          <w:b/>
          <w:i/>
          <w:color w:val="FF0000"/>
          <w:sz w:val="24"/>
          <w:szCs w:val="24"/>
          <w:lang w:eastAsia="ru-RU"/>
        </w:rPr>
        <w:t xml:space="preserve"> часов </w:t>
      </w:r>
      <w:r w:rsidR="00714E4D" w:rsidRPr="00F33C1E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4</w:t>
      </w:r>
      <w:r w:rsidR="00F27F33" w:rsidRPr="00F33C1E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0</w:t>
      </w:r>
      <w:r w:rsidRPr="00F33C1E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F33C1E">
        <w:rPr>
          <w:rFonts w:ascii="Courier" w:eastAsia="Times New Roman" w:hAnsi="Courier" w:cs="Times New Roman"/>
          <w:b/>
          <w:i/>
          <w:color w:val="FF0000"/>
          <w:sz w:val="24"/>
          <w:szCs w:val="24"/>
          <w:lang w:eastAsia="ru-RU"/>
        </w:rPr>
        <w:t>минут</w:t>
      </w:r>
    </w:p>
    <w:p w:rsidR="008A72D4" w:rsidRPr="00022A21" w:rsidRDefault="008A72D4" w:rsidP="008A72D4">
      <w:pPr>
        <w:shd w:val="clear" w:color="auto" w:fill="FFFFFF"/>
        <w:ind w:firstLine="567"/>
        <w:jc w:val="both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Согласно </w:t>
      </w:r>
      <w:r w:rsidR="00814CE8" w:rsidRPr="0022509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СТБ 1056-2016</w:t>
      </w:r>
      <w:r w:rsidR="00772A86" w:rsidRPr="0022509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ГОСТ 13496.0-2016</w:t>
      </w:r>
      <w:r w:rsidR="0056346F" w:rsidRPr="0022509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ГОСТ 13496.13-2018</w:t>
      </w:r>
      <w:r w:rsidR="00022A21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022A21" w:rsidRPr="00022A2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(п. 8.2.)</w:t>
      </w:r>
    </w:p>
    <w:p w:rsidR="008A72D4" w:rsidRPr="0093225A" w:rsidRDefault="008A72D4" w:rsidP="008A72D4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proofErr w:type="gramStart"/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в количестве/масса </w:t>
      </w:r>
      <w:r w:rsidR="00B73F63" w:rsidRPr="0093225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1</w:t>
      </w:r>
      <w:r w:rsidR="00415EA7" w:rsidRPr="0093225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4B7405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лабораторный</w:t>
      </w:r>
      <w:r w:rsidR="004B7405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415EA7" w:rsidRPr="0093225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образ</w:t>
      </w:r>
      <w:r w:rsidR="00B73F63" w:rsidRPr="0093225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ец</w:t>
      </w:r>
      <w:r w:rsidR="0093225A" w:rsidRPr="0093225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общим весом </w:t>
      </w:r>
      <w:r w:rsidR="005754FD" w:rsidRPr="0022509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4</w:t>
      </w:r>
      <w:r w:rsidR="00225093" w:rsidRPr="0022509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кг (из них 2 кг для проведения испытаний по радиационному контролю; 1 кг для проведения испытаний по показателям </w:t>
      </w:r>
      <w:r w:rsidR="00C3034D" w:rsidRPr="00C3034D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безопасности в ветерин</w:t>
      </w:r>
      <w:r w:rsidR="00C3034D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арно-санитарном отношении</w:t>
      </w:r>
      <w:r w:rsidR="00225093" w:rsidRPr="00225093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и качества комбикорма; 1 кг для определения «зараженности вредителями хлебных запасов»</w:t>
      </w:r>
      <w:r w:rsidR="004B7405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пронумерованы и опломбированы (опечатаны)</w:t>
      </w:r>
      <w:r w:rsidR="00746B28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</w:t>
      </w:r>
      <w:r w:rsidR="00841B1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печатью государственного учреждения</w:t>
      </w:r>
      <w:r w:rsidR="00415EA7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«</w:t>
      </w:r>
      <w:proofErr w:type="spellStart"/>
      <w:r w:rsidR="00E23639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Борисовская</w:t>
      </w:r>
      <w:proofErr w:type="spellEnd"/>
      <w:r w:rsidR="00E23639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="00415EA7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райветстанция</w:t>
      </w:r>
      <w:proofErr w:type="spellEnd"/>
      <w:r w:rsidR="00415EA7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»</w:t>
      </w:r>
      <w:r w:rsidR="00F27F33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номер сейф-пакета №1</w:t>
      </w:r>
      <w:proofErr w:type="gramEnd"/>
    </w:p>
    <w:p w:rsidR="004125FC" w:rsidRPr="004B7405" w:rsidRDefault="004125FC" w:rsidP="008A72D4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Сведения о </w:t>
      </w:r>
      <w:r w:rsidR="004B7405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контрольных</w:t>
      </w: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образцах</w:t>
      </w:r>
      <w:r w:rsidRPr="004B7405">
        <w:rPr>
          <w:rFonts w:ascii="Courier" w:eastAsia="Times New Roman" w:hAnsi="Courier" w:cs="Times New Roman"/>
          <w:b/>
          <w:color w:val="000000"/>
          <w:sz w:val="24"/>
          <w:szCs w:val="24"/>
          <w:lang w:eastAsia="ru-RU"/>
        </w:rPr>
        <w:t xml:space="preserve"> </w:t>
      </w:r>
      <w:r w:rsidR="004B7405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не отбирались</w:t>
      </w:r>
    </w:p>
    <w:p w:rsidR="008A72D4" w:rsidRPr="004B7405" w:rsidRDefault="00415EA7" w:rsidP="008A72D4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направляются в </w:t>
      </w:r>
      <w:r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</w:t>
      </w:r>
      <w:r w:rsidR="00B30769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осударственное учреждение</w:t>
      </w:r>
      <w:r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«Белорусский государственный ветеринарный центр»</w:t>
      </w:r>
    </w:p>
    <w:p w:rsidR="008A72D4" w:rsidRPr="00DC5031" w:rsidRDefault="008A72D4" w:rsidP="004B7405">
      <w:pPr>
        <w:shd w:val="clear" w:color="auto" w:fill="FFFFFF"/>
        <w:jc w:val="both"/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для </w:t>
      </w:r>
      <w:r w:rsidR="00415EA7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исследования на соответ</w:t>
      </w:r>
      <w:r w:rsidR="00B73F63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ст</w:t>
      </w:r>
      <w:r w:rsidR="00415EA7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вие</w:t>
      </w:r>
      <w:r w:rsidR="0030572D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показателям качества и безопасности </w:t>
      </w:r>
      <w:proofErr w:type="gramStart"/>
      <w:r w:rsidR="0030572D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согласно </w:t>
      </w:r>
      <w:r w:rsidR="00B35B9E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Приложения</w:t>
      </w:r>
      <w:proofErr w:type="gramEnd"/>
      <w:r w:rsidR="00B35B9E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№ 2</w:t>
      </w:r>
      <w:r w:rsidR="0030572D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 Программе проведения мониторинга в области ветеринарии в целях обеспечения безопасности в ветеринарно-санитарном отношении кормов, кормовых добавок и качества</w:t>
      </w:r>
      <w:r w:rsidR="00772A86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ветеринарных препа</w:t>
      </w:r>
      <w:r w:rsidR="00737FD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ратов на 2025</w:t>
      </w:r>
      <w:r w:rsidR="0030572D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год</w:t>
      </w:r>
    </w:p>
    <w:p w:rsidR="008A72D4" w:rsidRPr="004B7405" w:rsidRDefault="008A72D4" w:rsidP="008A72D4">
      <w:pPr>
        <w:shd w:val="clear" w:color="auto" w:fill="FFFFFF"/>
        <w:ind w:firstLine="567"/>
        <w:jc w:val="both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Дата отправки проб (образцов)</w:t>
      </w:r>
      <w:r w:rsidR="004B7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="00B35B9E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23</w:t>
      </w:r>
      <w:r w:rsidR="00737FD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.01</w:t>
      </w:r>
      <w:r w:rsidR="00772A86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.202</w:t>
      </w:r>
      <w:r w:rsidR="00737FD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5</w:t>
      </w:r>
      <w:r w:rsidR="004B7405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автотранспортом</w:t>
      </w:r>
    </w:p>
    <w:p w:rsidR="00791788" w:rsidRPr="004B7405" w:rsidRDefault="00562377" w:rsidP="00AE522C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C5031">
        <w:rPr>
          <w:rFonts w:ascii="Courier" w:eastAsia="Times New Roman" w:hAnsi="Courier" w:cs="Times New Roman"/>
          <w:i/>
          <w:color w:val="000000" w:themeColor="text1"/>
          <w:sz w:val="24"/>
          <w:szCs w:val="24"/>
          <w:lang w:eastAsia="ru-RU"/>
        </w:rPr>
        <w:t xml:space="preserve">         </w:t>
      </w:r>
      <w:r w:rsidR="004125FC" w:rsidRPr="00DC5031">
        <w:rPr>
          <w:rFonts w:ascii="Courier" w:eastAsia="Times New Roman" w:hAnsi="Courier" w:cs="Times New Roman"/>
          <w:i/>
          <w:color w:val="000000" w:themeColor="text1"/>
          <w:sz w:val="24"/>
          <w:szCs w:val="24"/>
          <w:lang w:eastAsia="ru-RU"/>
        </w:rPr>
        <w:t xml:space="preserve"> У</w:t>
      </w:r>
      <w:r w:rsidR="008A72D4" w:rsidRPr="00DC5031">
        <w:rPr>
          <w:rFonts w:ascii="Courier" w:eastAsia="Times New Roman" w:hAnsi="Courier" w:cs="Times New Roman"/>
          <w:i/>
          <w:color w:val="000000" w:themeColor="text1"/>
          <w:sz w:val="24"/>
          <w:szCs w:val="24"/>
          <w:lang w:eastAsia="ru-RU"/>
        </w:rPr>
        <w:t>словия хранения</w:t>
      </w:r>
      <w:r w:rsidRPr="00DC5031">
        <w:rPr>
          <w:rFonts w:ascii="Courier" w:eastAsia="Times New Roman" w:hAnsi="Courier" w:cs="Times New Roman"/>
          <w:i/>
          <w:color w:val="000000" w:themeColor="text1"/>
          <w:sz w:val="24"/>
          <w:szCs w:val="24"/>
          <w:lang w:eastAsia="ru-RU"/>
        </w:rPr>
        <w:t>:</w:t>
      </w:r>
      <w:r w:rsidR="00E23639" w:rsidRPr="00DC5031">
        <w:rPr>
          <w:rFonts w:ascii="Courier" w:eastAsia="Times New Roman" w:hAnsi="Courier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B35B9E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с 22</w:t>
      </w:r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.01.2025</w:t>
      </w:r>
      <w:r w:rsidR="00B35B9E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по 23.01.2025</w:t>
      </w:r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образец хранился в отделе биохимии и токсикологии</w:t>
      </w:r>
      <w:r w:rsidR="00B35B9E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841B1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государственного учреждения </w:t>
      </w:r>
      <w:r w:rsidR="00E23639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«</w:t>
      </w:r>
      <w:proofErr w:type="spellStart"/>
      <w:r w:rsidR="00E23639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Борисовская</w:t>
      </w:r>
      <w:proofErr w:type="spellEnd"/>
      <w:r w:rsidR="00E23639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="00E23639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райветстанция</w:t>
      </w:r>
      <w:proofErr w:type="spellEnd"/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» при температуре воздуха не выше +25,0</w:t>
      </w:r>
      <w:proofErr w:type="gramStart"/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°С</w:t>
      </w:r>
      <w:proofErr w:type="gramEnd"/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и относительной влажности воздуха не более 60,0% в сухом, чистом месте, защищенном от воздействия прямых солнечных лучей, источников тепла и влаги-ответственное лицо ветеринарный врач отдела биохимии и токсикологии </w:t>
      </w:r>
      <w:r w:rsidR="00841B1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государственного учреждения</w:t>
      </w:r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«</w:t>
      </w:r>
      <w:proofErr w:type="spellStart"/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Борисовская</w:t>
      </w:r>
      <w:proofErr w:type="spellEnd"/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райветстанция</w:t>
      </w:r>
      <w:proofErr w:type="spellEnd"/>
      <w:r w:rsidR="004125FC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»</w:t>
      </w:r>
      <w:r w:rsidR="00841B1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______________________</w:t>
      </w:r>
      <w:proofErr w:type="spellStart"/>
      <w:r w:rsidR="00841B1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Казюка</w:t>
      </w:r>
      <w:proofErr w:type="spellEnd"/>
      <w:r w:rsidR="00841B12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С.В.</w:t>
      </w:r>
    </w:p>
    <w:p w:rsidR="00841B12" w:rsidRPr="004B7405" w:rsidRDefault="00841B12" w:rsidP="00814CE8">
      <w:pPr>
        <w:shd w:val="clear" w:color="auto" w:fill="FFFFFF"/>
        <w:ind w:firstLine="567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Место и условия хранения контрольной пробы: </w:t>
      </w:r>
      <w:r w:rsidR="004B7405" w:rsidRPr="004B7405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контрольная проба не отбиралась</w:t>
      </w:r>
    </w:p>
    <w:p w:rsidR="00913FEE" w:rsidRPr="00D82F81" w:rsidRDefault="008A72D4" w:rsidP="00D82F81">
      <w:pPr>
        <w:shd w:val="clear" w:color="auto" w:fill="FFFFFF"/>
        <w:ind w:firstLine="567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Лицо, принявшее на ответственное хранение контрольную пробу</w:t>
      </w:r>
      <w:r w:rsidR="002E426D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: </w:t>
      </w:r>
      <w:r w:rsidR="004B7405" w:rsidRPr="004B7405">
        <w:rPr>
          <w:rFonts w:eastAsia="Times New Roman" w:cs="Times New Roman"/>
          <w:color w:val="FF0000"/>
          <w:sz w:val="24"/>
          <w:szCs w:val="24"/>
          <w:lang w:eastAsia="ru-RU"/>
        </w:rPr>
        <w:t>---</w:t>
      </w:r>
      <w:r w:rsidR="005007C0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 </w:t>
      </w:r>
    </w:p>
    <w:p w:rsidR="004B7405" w:rsidRPr="004B7405" w:rsidRDefault="005007C0" w:rsidP="005007C0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72D4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Представитель (представители) подведомственной организации уполномоченного в области ветеринарии органа государства – члена Евразийского экономического союза, осуществивший (осуществившие) отбор проб (образцов)</w:t>
      </w:r>
      <w:r w:rsidR="00562377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841B12" w:rsidRPr="004830E6" w:rsidRDefault="00D02834" w:rsidP="005007C0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ветеринарный врач </w:t>
      </w:r>
    </w:p>
    <w:p w:rsidR="00BF705B" w:rsidRPr="004830E6" w:rsidRDefault="00841B12" w:rsidP="005007C0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государственного учреждения</w:t>
      </w:r>
    </w:p>
    <w:p w:rsidR="00BF705B" w:rsidRPr="004830E6" w:rsidRDefault="00BF705B" w:rsidP="00BF705B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«</w:t>
      </w:r>
      <w:proofErr w:type="spellStart"/>
      <w:r w:rsidR="00E23639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Борисовская</w:t>
      </w:r>
      <w:proofErr w:type="spellEnd"/>
      <w:r w:rsidR="007659FE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райветстанция</w:t>
      </w:r>
      <w:proofErr w:type="spellEnd"/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»</w:t>
      </w:r>
      <w:r w:rsidR="004B7405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___________________</w:t>
      </w:r>
      <w:r w:rsidR="00D82F81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4B7405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__</w:t>
      </w:r>
      <w:r w:rsidR="007659FE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_  </w:t>
      </w:r>
      <w:r w:rsidR="000A1841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82F81"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С.В. </w:t>
      </w:r>
      <w:proofErr w:type="spellStart"/>
      <w:r w:rsidR="005B6BCC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Казюка</w:t>
      </w:r>
      <w:proofErr w:type="spellEnd"/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D82F81" w:rsidRDefault="00562377" w:rsidP="00BF705B">
      <w:pPr>
        <w:shd w:val="clear" w:color="auto" w:fill="FFFFFF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          </w:t>
      </w:r>
      <w:r w:rsidR="004B7405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(до</w:t>
      </w:r>
      <w:r w:rsidR="004B7405" w:rsidRPr="004B7405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лжность)</w:t>
      </w:r>
      <w:r w:rsidR="004B7405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     </w:t>
      </w: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(подп</w:t>
      </w:r>
      <w:r w:rsidR="004B7405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ись)                 </w:t>
      </w: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(Ф.И.О.)</w:t>
      </w:r>
    </w:p>
    <w:p w:rsidR="00D82F81" w:rsidRPr="00DC5031" w:rsidRDefault="00D82F81" w:rsidP="00D82F81">
      <w:pPr>
        <w:shd w:val="clear" w:color="auto" w:fill="FFFFFF"/>
        <w:jc w:val="both"/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Владелец товара (представитель владельца товара):</w:t>
      </w:r>
    </w:p>
    <w:p w:rsidR="00562377" w:rsidRPr="00DC5031" w:rsidRDefault="005007C0" w:rsidP="00BF705B">
      <w:pPr>
        <w:shd w:val="clear" w:color="auto" w:fill="FFFFFF"/>
        <w:jc w:val="both"/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 </w:t>
      </w:r>
      <w:r w:rsidR="007659FE"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                        </w:t>
      </w:r>
    </w:p>
    <w:p w:rsidR="00714E4D" w:rsidRPr="004830E6" w:rsidRDefault="00714E4D" w:rsidP="00BF705B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Зам. главного ветврача</w:t>
      </w:r>
    </w:p>
    <w:p w:rsidR="00714E4D" w:rsidRPr="004830E6" w:rsidRDefault="00714E4D" w:rsidP="00BF705B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Борисовского района </w:t>
      </w:r>
    </w:p>
    <w:p w:rsidR="00BF705B" w:rsidRPr="00D82F81" w:rsidRDefault="00714E4D" w:rsidP="00BF705B">
      <w:pPr>
        <w:shd w:val="clear" w:color="auto" w:fill="FFFFFF"/>
        <w:jc w:val="both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по диагностической работе</w:t>
      </w:r>
      <w:r w:rsidR="00BF705B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E23639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_______</w:t>
      </w:r>
      <w:r w:rsidR="00562377" w:rsidRPr="004830E6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_______</w:t>
      </w:r>
      <w:r w:rsid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________</w:t>
      </w:r>
      <w:r w:rsidR="00D82F81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82F81"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И.В. </w:t>
      </w:r>
      <w:proofErr w:type="spellStart"/>
      <w:r w:rsid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Зубковская</w:t>
      </w:r>
      <w:proofErr w:type="spellEnd"/>
    </w:p>
    <w:p w:rsidR="00562377" w:rsidRPr="00DC5031" w:rsidRDefault="00D82F81" w:rsidP="00D82F81">
      <w:pPr>
        <w:shd w:val="clear" w:color="auto" w:fill="FFFFFF"/>
        <w:jc w:val="both"/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</w:pPr>
      <w:r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</w:t>
      </w:r>
      <w:r w:rsidR="005007C0"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(до</w:t>
      </w:r>
      <w:r w:rsidRPr="004B7405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лжность)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                    </w:t>
      </w: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(подп</w:t>
      </w:r>
      <w:r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ись)                 </w:t>
      </w: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(Ф.И.О.)</w:t>
      </w:r>
    </w:p>
    <w:p w:rsidR="00714E4D" w:rsidRPr="00D82F81" w:rsidRDefault="00714E4D" w:rsidP="00714E4D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Начальника ПТЛ </w:t>
      </w:r>
    </w:p>
    <w:p w:rsidR="00714E4D" w:rsidRPr="00D82F81" w:rsidRDefault="00714E4D" w:rsidP="00714E4D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унитарного предприятия «</w:t>
      </w:r>
      <w:proofErr w:type="spellStart"/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Борисовский</w:t>
      </w:r>
      <w:proofErr w:type="spellEnd"/>
    </w:p>
    <w:p w:rsidR="00714E4D" w:rsidRPr="00D82F81" w:rsidRDefault="00714E4D" w:rsidP="00714E4D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комбинат хлебопродуктов»</w:t>
      </w:r>
    </w:p>
    <w:p w:rsidR="00714E4D" w:rsidRPr="00D82F81" w:rsidRDefault="00714E4D" w:rsidP="00714E4D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открытое акционерное </w:t>
      </w:r>
      <w:proofErr w:type="spellStart"/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обество</w:t>
      </w:r>
      <w:proofErr w:type="spellEnd"/>
    </w:p>
    <w:p w:rsidR="006A40A1" w:rsidRPr="00D82F81" w:rsidRDefault="00714E4D" w:rsidP="00714E4D">
      <w:pPr>
        <w:shd w:val="clear" w:color="auto" w:fill="FFFFFF"/>
        <w:jc w:val="both"/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«</w:t>
      </w:r>
      <w:proofErr w:type="spellStart"/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Мнскоблхлебопродукт</w:t>
      </w:r>
      <w:proofErr w:type="spellEnd"/>
      <w:r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»  ___        </w:t>
      </w:r>
      <w:r w:rsidR="00D82F81"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________________</w:t>
      </w:r>
      <w:r w:rsidR="00D82F81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 </w:t>
      </w:r>
      <w:r w:rsidR="00D82F81"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_А.В. </w:t>
      </w:r>
      <w:proofErr w:type="spellStart"/>
      <w:r w:rsidR="00D82F81" w:rsidRPr="00D82F81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Коледа</w:t>
      </w:r>
      <w:proofErr w:type="spellEnd"/>
    </w:p>
    <w:p w:rsidR="00485CD8" w:rsidRPr="00DA01CD" w:rsidRDefault="00562377" w:rsidP="00D82F81">
      <w:pPr>
        <w:shd w:val="clear" w:color="auto" w:fill="FFFFFF"/>
        <w:jc w:val="both"/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    </w:t>
      </w:r>
      <w:r w:rsidR="00841B12"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</w:t>
      </w:r>
      <w:r w:rsidR="00D82F8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(до</w:t>
      </w:r>
      <w:r w:rsidR="00D82F81" w:rsidRPr="004B7405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лжность)</w:t>
      </w:r>
      <w:r w:rsidR="00D82F81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                    </w:t>
      </w:r>
      <w:r w:rsidR="00D82F81"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(подп</w:t>
      </w:r>
      <w:r w:rsidR="00D82F8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ись)                 </w:t>
      </w:r>
      <w:r w:rsidR="00D82F81"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>(Ф.И.О.)</w:t>
      </w:r>
      <w:bookmarkStart w:id="0" w:name="_GoBack"/>
      <w:bookmarkEnd w:id="0"/>
      <w:r w:rsidR="00841B12"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C5031">
        <w:rPr>
          <w:rFonts w:ascii="Courier" w:eastAsia="Times New Roman" w:hAnsi="Courier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AD77F7" w:rsidRDefault="008A72D4" w:rsidP="00D82F81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lastRenderedPageBreak/>
        <w:t>Отметки о получении проб (образцо</w:t>
      </w:r>
      <w:r w:rsidR="007659FE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в): </w:t>
      </w:r>
    </w:p>
    <w:p w:rsidR="00D82F81" w:rsidRPr="00D82F81" w:rsidRDefault="00D82F81" w:rsidP="00D82F81">
      <w:pPr>
        <w:shd w:val="clear" w:color="auto" w:fill="FFFFFF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913FEE" w:rsidRPr="00D82F81" w:rsidRDefault="008A72D4" w:rsidP="00D82F81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Пробы (обр</w:t>
      </w:r>
      <w:r w:rsidR="00D82F8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азцы) принял:</w:t>
      </w:r>
    </w:p>
    <w:p w:rsidR="002E426D" w:rsidRPr="00DC5031" w:rsidRDefault="002E426D">
      <w:pPr>
        <w:rPr>
          <w:rFonts w:ascii="Courier" w:hAnsi="Courier" w:cs="Times New Roman"/>
          <w:sz w:val="24"/>
          <w:szCs w:val="24"/>
        </w:rPr>
      </w:pPr>
    </w:p>
    <w:p w:rsidR="002E426D" w:rsidRDefault="002E426D">
      <w:pPr>
        <w:rPr>
          <w:rFonts w:cs="Times New Roman"/>
          <w:sz w:val="24"/>
          <w:szCs w:val="24"/>
        </w:rPr>
      </w:pPr>
    </w:p>
    <w:p w:rsidR="00D82F81" w:rsidRDefault="00D82F81">
      <w:pPr>
        <w:rPr>
          <w:rFonts w:cs="Times New Roman"/>
          <w:sz w:val="24"/>
          <w:szCs w:val="24"/>
        </w:rPr>
      </w:pPr>
    </w:p>
    <w:p w:rsidR="00D82F81" w:rsidRDefault="00D82F81">
      <w:pPr>
        <w:rPr>
          <w:rFonts w:cs="Times New Roman"/>
          <w:sz w:val="24"/>
          <w:szCs w:val="24"/>
        </w:rPr>
      </w:pPr>
    </w:p>
    <w:p w:rsidR="00D82F81" w:rsidRDefault="00D82F81">
      <w:pPr>
        <w:rPr>
          <w:rFonts w:cs="Times New Roman"/>
          <w:sz w:val="24"/>
          <w:szCs w:val="24"/>
        </w:rPr>
      </w:pPr>
    </w:p>
    <w:p w:rsidR="00D82F81" w:rsidRDefault="00D82F81">
      <w:pPr>
        <w:rPr>
          <w:rFonts w:cs="Times New Roman"/>
          <w:sz w:val="24"/>
          <w:szCs w:val="24"/>
        </w:rPr>
      </w:pPr>
    </w:p>
    <w:p w:rsidR="00D82F81" w:rsidRDefault="00D82F81">
      <w:pPr>
        <w:rPr>
          <w:rFonts w:cs="Times New Roman"/>
          <w:sz w:val="24"/>
          <w:szCs w:val="24"/>
        </w:rPr>
      </w:pPr>
    </w:p>
    <w:p w:rsidR="00D82F81" w:rsidRPr="00D82F81" w:rsidRDefault="00D82F81">
      <w:pPr>
        <w:rPr>
          <w:rFonts w:cs="Times New Roman"/>
          <w:sz w:val="24"/>
          <w:szCs w:val="24"/>
        </w:rPr>
      </w:pPr>
    </w:p>
    <w:p w:rsidR="006A1C53" w:rsidRPr="00DC5031" w:rsidRDefault="00714E4D">
      <w:pPr>
        <w:rPr>
          <w:rFonts w:ascii="Courier" w:hAnsi="Courier" w:cs="Times New Roman"/>
          <w:sz w:val="24"/>
          <w:szCs w:val="24"/>
        </w:rPr>
      </w:pPr>
      <w:r w:rsidRPr="00DC5031">
        <w:rPr>
          <w:rFonts w:ascii="Courier" w:hAnsi="Courier" w:cs="Times New Roman"/>
          <w:sz w:val="24"/>
          <w:szCs w:val="24"/>
        </w:rPr>
        <w:t>Настоящий акт составлен в 3</w:t>
      </w:r>
      <w:r w:rsidR="00AD77F7" w:rsidRPr="00DC5031">
        <w:rPr>
          <w:rFonts w:ascii="Courier" w:hAnsi="Courier" w:cs="Times New Roman"/>
          <w:sz w:val="24"/>
          <w:szCs w:val="24"/>
        </w:rPr>
        <w:t>-х экземплярах:</w:t>
      </w:r>
    </w:p>
    <w:p w:rsidR="00D82F81" w:rsidRPr="00B63B77" w:rsidRDefault="00714E4D" w:rsidP="00B63B77">
      <w:pPr>
        <w:pStyle w:val="ConsPlusNonformat"/>
        <w:jc w:val="both"/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</w:pPr>
      <w:r w:rsidRPr="00DC5031">
        <w:rPr>
          <w:rFonts w:ascii="Courier" w:hAnsi="Courier" w:cs="Times New Roman"/>
          <w:color w:val="000000"/>
          <w:sz w:val="24"/>
          <w:szCs w:val="24"/>
        </w:rPr>
        <w:t>1</w:t>
      </w:r>
      <w:r w:rsidR="00562377" w:rsidRPr="00DC5031">
        <w:rPr>
          <w:rFonts w:ascii="Courier" w:hAnsi="Courier" w:cs="Times New Roman"/>
          <w:color w:val="000000"/>
          <w:sz w:val="24"/>
          <w:szCs w:val="24"/>
        </w:rPr>
        <w:t xml:space="preserve">-й экземпляр: </w:t>
      </w:r>
      <w:r w:rsidR="00B63B77" w:rsidRPr="00B63B77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ГУ «</w:t>
      </w:r>
      <w:proofErr w:type="spellStart"/>
      <w:r w:rsidR="00562377" w:rsidRPr="00B63B77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Борисовская</w:t>
      </w:r>
      <w:proofErr w:type="spellEnd"/>
      <w:r w:rsidR="00D82F81" w:rsidRPr="00B63B77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 xml:space="preserve"> районная ветеринарная станция»</w:t>
      </w:r>
    </w:p>
    <w:p w:rsidR="00562377" w:rsidRPr="00B63B77" w:rsidRDefault="002B0667" w:rsidP="002B0667">
      <w:pPr>
        <w:pStyle w:val="ConsPlusNonformat"/>
        <w:jc w:val="both"/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</w:pPr>
      <w:r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222514, Минская область</w:t>
      </w:r>
      <w:r w:rsidRPr="00B63B77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,</w:t>
      </w:r>
      <w:r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 xml:space="preserve"> г. Борисов,</w:t>
      </w:r>
      <w:r w:rsidRPr="00B63B77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DC5031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>ул. Лопатина 152</w:t>
      </w:r>
      <w:r w:rsidR="00D82F81" w:rsidRPr="00B63B77">
        <w:rPr>
          <w:rFonts w:ascii="Courier" w:hAnsi="Courier" w:cs="Times New Roman"/>
          <w:b/>
          <w:i/>
          <w:color w:val="FF0000"/>
          <w:sz w:val="24"/>
          <w:szCs w:val="24"/>
          <w:u w:val="single"/>
        </w:rPr>
        <w:t xml:space="preserve">; </w:t>
      </w:r>
    </w:p>
    <w:p w:rsidR="00714E4D" w:rsidRPr="00B63B77" w:rsidRDefault="00714E4D" w:rsidP="00841B12">
      <w:pPr>
        <w:shd w:val="clear" w:color="auto" w:fill="FFFFFF"/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C5031">
        <w:rPr>
          <w:rFonts w:ascii="Courier" w:hAnsi="Courier" w:cs="Times New Roman"/>
          <w:sz w:val="24"/>
          <w:szCs w:val="24"/>
        </w:rPr>
        <w:t>2</w:t>
      </w:r>
      <w:r w:rsidR="00562377" w:rsidRPr="00DC5031">
        <w:rPr>
          <w:rFonts w:ascii="Courier" w:hAnsi="Courier" w:cs="Times New Roman"/>
          <w:sz w:val="24"/>
          <w:szCs w:val="24"/>
        </w:rPr>
        <w:t xml:space="preserve">-й экземпляр: </w:t>
      </w:r>
      <w:r w:rsidR="00562377"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Государственное учреждение «Белорусский государственный ветеринарный центр»</w:t>
      </w:r>
      <w:r w:rsidR="00234E02"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B63B77"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220005 г. Минск, ул. </w:t>
      </w:r>
      <w:proofErr w:type="gramStart"/>
      <w:r w:rsidR="00B63B77"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Красная</w:t>
      </w:r>
      <w:proofErr w:type="gramEnd"/>
      <w:r w:rsidR="00B63B77"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19А</w:t>
      </w:r>
      <w:r w:rsidR="00B63B77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>;</w:t>
      </w:r>
    </w:p>
    <w:p w:rsidR="001E3575" w:rsidRPr="00AD6078" w:rsidRDefault="00714E4D" w:rsidP="001E3575">
      <w:pPr>
        <w:shd w:val="clear" w:color="auto" w:fill="FFFFFF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>3</w:t>
      </w:r>
      <w:r w:rsidR="00562377" w:rsidRPr="00DC5031">
        <w:rPr>
          <w:rFonts w:ascii="Courier" w:eastAsia="Times New Roman" w:hAnsi="Courier" w:cs="Times New Roman"/>
          <w:color w:val="000000"/>
          <w:sz w:val="24"/>
          <w:szCs w:val="24"/>
          <w:lang w:eastAsia="ru-RU"/>
        </w:rPr>
        <w:t xml:space="preserve">-й экземпляр: </w:t>
      </w:r>
      <w:r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Унитарное предприятие «</w:t>
      </w:r>
      <w:proofErr w:type="spellStart"/>
      <w:r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Борисовский</w:t>
      </w:r>
      <w:proofErr w:type="spellEnd"/>
      <w:r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комбинат хлебопродуктов</w:t>
      </w:r>
      <w:r w:rsid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» открытое акционерное общество</w:t>
      </w:r>
      <w:r w:rsidR="00B63B77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«</w:t>
      </w:r>
      <w:proofErr w:type="spellStart"/>
      <w:r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Минскоблхлебпродукт</w:t>
      </w:r>
      <w:proofErr w:type="spellEnd"/>
      <w:r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»</w:t>
      </w:r>
      <w:r w:rsidR="00913FEE" w:rsidRPr="00B63B77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1E3575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Минская область, </w:t>
      </w:r>
      <w:proofErr w:type="spellStart"/>
      <w:r w:rsidR="001E3575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г.Борисов</w:t>
      </w:r>
      <w:proofErr w:type="spellEnd"/>
      <w:r w:rsidR="001E3575" w:rsidRPr="00457A1A">
        <w:rPr>
          <w:rFonts w:ascii="Courier" w:eastAsia="Times New Roman" w:hAnsi="Courier" w:cs="Times New Roman"/>
          <w:b/>
          <w:i/>
          <w:color w:val="FF0000"/>
          <w:sz w:val="24"/>
          <w:szCs w:val="24"/>
          <w:u w:val="single"/>
          <w:lang w:eastAsia="ru-RU"/>
        </w:rPr>
        <w:t>, ул.Труда,41.</w:t>
      </w:r>
    </w:p>
    <w:p w:rsidR="00DB445F" w:rsidRPr="00B63B77" w:rsidRDefault="00DB445F" w:rsidP="00841B12">
      <w:pPr>
        <w:shd w:val="clear" w:color="auto" w:fill="FFFFFF"/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DB445F" w:rsidRPr="00DC5031" w:rsidRDefault="00DB445F">
      <w:pPr>
        <w:rPr>
          <w:rFonts w:ascii="Courier" w:hAnsi="Courier"/>
          <w:sz w:val="24"/>
          <w:szCs w:val="24"/>
        </w:rPr>
      </w:pPr>
    </w:p>
    <w:sectPr w:rsidR="00DB445F" w:rsidRPr="00DC5031" w:rsidSect="004B017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6E" w:rsidRDefault="00594D6E" w:rsidP="00DB445F">
      <w:r>
        <w:separator/>
      </w:r>
    </w:p>
  </w:endnote>
  <w:endnote w:type="continuationSeparator" w:id="0">
    <w:p w:rsidR="00594D6E" w:rsidRDefault="00594D6E" w:rsidP="00DB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6E" w:rsidRDefault="00594D6E" w:rsidP="00DB445F">
      <w:r>
        <w:separator/>
      </w:r>
    </w:p>
  </w:footnote>
  <w:footnote w:type="continuationSeparator" w:id="0">
    <w:p w:rsidR="00594D6E" w:rsidRDefault="00594D6E" w:rsidP="00DB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4"/>
    <w:rsid w:val="00015BBB"/>
    <w:rsid w:val="00022A21"/>
    <w:rsid w:val="00023D36"/>
    <w:rsid w:val="0002791A"/>
    <w:rsid w:val="0003224B"/>
    <w:rsid w:val="00035842"/>
    <w:rsid w:val="0004353C"/>
    <w:rsid w:val="00051A97"/>
    <w:rsid w:val="000A02D8"/>
    <w:rsid w:val="000A1841"/>
    <w:rsid w:val="000A1DBA"/>
    <w:rsid w:val="000B3DAE"/>
    <w:rsid w:val="000B7B3C"/>
    <w:rsid w:val="000F3347"/>
    <w:rsid w:val="000F7593"/>
    <w:rsid w:val="00122709"/>
    <w:rsid w:val="00140DD5"/>
    <w:rsid w:val="00146764"/>
    <w:rsid w:val="001501D3"/>
    <w:rsid w:val="00155C27"/>
    <w:rsid w:val="0019629B"/>
    <w:rsid w:val="001A2289"/>
    <w:rsid w:val="001A3864"/>
    <w:rsid w:val="001B210C"/>
    <w:rsid w:val="001C2C43"/>
    <w:rsid w:val="001C3272"/>
    <w:rsid w:val="001D3E71"/>
    <w:rsid w:val="001E0124"/>
    <w:rsid w:val="001E298D"/>
    <w:rsid w:val="001E3575"/>
    <w:rsid w:val="00201F98"/>
    <w:rsid w:val="00220D32"/>
    <w:rsid w:val="00225093"/>
    <w:rsid w:val="002253E9"/>
    <w:rsid w:val="00234E02"/>
    <w:rsid w:val="00235F2B"/>
    <w:rsid w:val="00244EA5"/>
    <w:rsid w:val="00246119"/>
    <w:rsid w:val="00251F27"/>
    <w:rsid w:val="00261B5C"/>
    <w:rsid w:val="00276146"/>
    <w:rsid w:val="002A6E5B"/>
    <w:rsid w:val="002B0667"/>
    <w:rsid w:val="002B7C86"/>
    <w:rsid w:val="002C6A4B"/>
    <w:rsid w:val="002D3A5D"/>
    <w:rsid w:val="002E426D"/>
    <w:rsid w:val="00300C47"/>
    <w:rsid w:val="0030572D"/>
    <w:rsid w:val="003115CE"/>
    <w:rsid w:val="003213F1"/>
    <w:rsid w:val="00342FEC"/>
    <w:rsid w:val="00344057"/>
    <w:rsid w:val="00346C14"/>
    <w:rsid w:val="00351D15"/>
    <w:rsid w:val="003759B6"/>
    <w:rsid w:val="003B1BD9"/>
    <w:rsid w:val="003C0F78"/>
    <w:rsid w:val="003C1CE0"/>
    <w:rsid w:val="003F6B9B"/>
    <w:rsid w:val="004020B8"/>
    <w:rsid w:val="004125FC"/>
    <w:rsid w:val="00415EA7"/>
    <w:rsid w:val="00444973"/>
    <w:rsid w:val="00447618"/>
    <w:rsid w:val="00457A1A"/>
    <w:rsid w:val="004830E6"/>
    <w:rsid w:val="00485CD8"/>
    <w:rsid w:val="00497C40"/>
    <w:rsid w:val="004A3606"/>
    <w:rsid w:val="004B017C"/>
    <w:rsid w:val="004B7405"/>
    <w:rsid w:val="004E1EC2"/>
    <w:rsid w:val="004F2142"/>
    <w:rsid w:val="005001BD"/>
    <w:rsid w:val="005007C0"/>
    <w:rsid w:val="00500F83"/>
    <w:rsid w:val="0050119D"/>
    <w:rsid w:val="00520232"/>
    <w:rsid w:val="0052364F"/>
    <w:rsid w:val="00533261"/>
    <w:rsid w:val="00534954"/>
    <w:rsid w:val="00553CDB"/>
    <w:rsid w:val="005612D3"/>
    <w:rsid w:val="00562377"/>
    <w:rsid w:val="0056346F"/>
    <w:rsid w:val="005754FD"/>
    <w:rsid w:val="005828CB"/>
    <w:rsid w:val="0058644F"/>
    <w:rsid w:val="00594D6E"/>
    <w:rsid w:val="005B599F"/>
    <w:rsid w:val="005B6BCC"/>
    <w:rsid w:val="005C38F5"/>
    <w:rsid w:val="005D5C3D"/>
    <w:rsid w:val="005E42CC"/>
    <w:rsid w:val="005F3E37"/>
    <w:rsid w:val="00604865"/>
    <w:rsid w:val="00605B8D"/>
    <w:rsid w:val="00641D50"/>
    <w:rsid w:val="00647590"/>
    <w:rsid w:val="00664BC2"/>
    <w:rsid w:val="00666821"/>
    <w:rsid w:val="00682626"/>
    <w:rsid w:val="00685442"/>
    <w:rsid w:val="00692D0E"/>
    <w:rsid w:val="006A1C53"/>
    <w:rsid w:val="006A40A1"/>
    <w:rsid w:val="006E0AF8"/>
    <w:rsid w:val="006F09B3"/>
    <w:rsid w:val="00700971"/>
    <w:rsid w:val="00714E4D"/>
    <w:rsid w:val="00721AEB"/>
    <w:rsid w:val="00721B98"/>
    <w:rsid w:val="0073092E"/>
    <w:rsid w:val="00730BD5"/>
    <w:rsid w:val="00737FD2"/>
    <w:rsid w:val="00746B28"/>
    <w:rsid w:val="00750D85"/>
    <w:rsid w:val="007572C7"/>
    <w:rsid w:val="00761A24"/>
    <w:rsid w:val="007659FE"/>
    <w:rsid w:val="00772A86"/>
    <w:rsid w:val="0078444C"/>
    <w:rsid w:val="00787E1D"/>
    <w:rsid w:val="00790304"/>
    <w:rsid w:val="00791788"/>
    <w:rsid w:val="007A735B"/>
    <w:rsid w:val="007C550F"/>
    <w:rsid w:val="007C570E"/>
    <w:rsid w:val="007C69CA"/>
    <w:rsid w:val="007C6AED"/>
    <w:rsid w:val="007E28CF"/>
    <w:rsid w:val="007F5D9A"/>
    <w:rsid w:val="008035FD"/>
    <w:rsid w:val="00814CE8"/>
    <w:rsid w:val="008405C3"/>
    <w:rsid w:val="00841B12"/>
    <w:rsid w:val="008606EA"/>
    <w:rsid w:val="00875687"/>
    <w:rsid w:val="008828D6"/>
    <w:rsid w:val="00887F03"/>
    <w:rsid w:val="008912B7"/>
    <w:rsid w:val="008A4383"/>
    <w:rsid w:val="008A72D4"/>
    <w:rsid w:val="008D75D3"/>
    <w:rsid w:val="008E28BA"/>
    <w:rsid w:val="008F0B17"/>
    <w:rsid w:val="008F21F7"/>
    <w:rsid w:val="008F3E38"/>
    <w:rsid w:val="008F7242"/>
    <w:rsid w:val="00913FEE"/>
    <w:rsid w:val="00915B50"/>
    <w:rsid w:val="0093225A"/>
    <w:rsid w:val="00944F12"/>
    <w:rsid w:val="009518DE"/>
    <w:rsid w:val="009620F4"/>
    <w:rsid w:val="0096623C"/>
    <w:rsid w:val="009760FB"/>
    <w:rsid w:val="009820BC"/>
    <w:rsid w:val="00983B7A"/>
    <w:rsid w:val="009923B8"/>
    <w:rsid w:val="009B1734"/>
    <w:rsid w:val="009C6D5C"/>
    <w:rsid w:val="009D22E7"/>
    <w:rsid w:val="009D3167"/>
    <w:rsid w:val="009D3E73"/>
    <w:rsid w:val="009D404F"/>
    <w:rsid w:val="00A048DB"/>
    <w:rsid w:val="00A30FA3"/>
    <w:rsid w:val="00A32DFA"/>
    <w:rsid w:val="00A67A18"/>
    <w:rsid w:val="00A767E6"/>
    <w:rsid w:val="00A90668"/>
    <w:rsid w:val="00A94E31"/>
    <w:rsid w:val="00A971F4"/>
    <w:rsid w:val="00AD56FE"/>
    <w:rsid w:val="00AD6078"/>
    <w:rsid w:val="00AD77F7"/>
    <w:rsid w:val="00AE522C"/>
    <w:rsid w:val="00AF023C"/>
    <w:rsid w:val="00B267CA"/>
    <w:rsid w:val="00B30769"/>
    <w:rsid w:val="00B33E9E"/>
    <w:rsid w:val="00B35B9E"/>
    <w:rsid w:val="00B51CE6"/>
    <w:rsid w:val="00B5593B"/>
    <w:rsid w:val="00B63B77"/>
    <w:rsid w:val="00B73F63"/>
    <w:rsid w:val="00B80898"/>
    <w:rsid w:val="00B8427C"/>
    <w:rsid w:val="00B842AB"/>
    <w:rsid w:val="00B96FB3"/>
    <w:rsid w:val="00BB04FB"/>
    <w:rsid w:val="00BB3528"/>
    <w:rsid w:val="00BB49E5"/>
    <w:rsid w:val="00BB7B7E"/>
    <w:rsid w:val="00BC33DD"/>
    <w:rsid w:val="00BC3E4A"/>
    <w:rsid w:val="00BD384E"/>
    <w:rsid w:val="00BF705B"/>
    <w:rsid w:val="00C200DF"/>
    <w:rsid w:val="00C21C65"/>
    <w:rsid w:val="00C23161"/>
    <w:rsid w:val="00C3034D"/>
    <w:rsid w:val="00C30D8A"/>
    <w:rsid w:val="00C46791"/>
    <w:rsid w:val="00C60FB2"/>
    <w:rsid w:val="00C713A6"/>
    <w:rsid w:val="00C71BCA"/>
    <w:rsid w:val="00C87831"/>
    <w:rsid w:val="00C915FF"/>
    <w:rsid w:val="00C91A47"/>
    <w:rsid w:val="00C96CC7"/>
    <w:rsid w:val="00CE561D"/>
    <w:rsid w:val="00D02834"/>
    <w:rsid w:val="00D06C88"/>
    <w:rsid w:val="00D11787"/>
    <w:rsid w:val="00D13DA0"/>
    <w:rsid w:val="00D43A9C"/>
    <w:rsid w:val="00D54FDD"/>
    <w:rsid w:val="00D55B2A"/>
    <w:rsid w:val="00D65A80"/>
    <w:rsid w:val="00D668EA"/>
    <w:rsid w:val="00D775DC"/>
    <w:rsid w:val="00D82F81"/>
    <w:rsid w:val="00D93A8D"/>
    <w:rsid w:val="00DA01CD"/>
    <w:rsid w:val="00DB0A8E"/>
    <w:rsid w:val="00DB445F"/>
    <w:rsid w:val="00DC1AA9"/>
    <w:rsid w:val="00DC5031"/>
    <w:rsid w:val="00DD1259"/>
    <w:rsid w:val="00DF6BA1"/>
    <w:rsid w:val="00E13659"/>
    <w:rsid w:val="00E168B7"/>
    <w:rsid w:val="00E22650"/>
    <w:rsid w:val="00E23639"/>
    <w:rsid w:val="00E30FF8"/>
    <w:rsid w:val="00E46C7D"/>
    <w:rsid w:val="00E52DC4"/>
    <w:rsid w:val="00E831C0"/>
    <w:rsid w:val="00E96FAA"/>
    <w:rsid w:val="00EC04E5"/>
    <w:rsid w:val="00EC1496"/>
    <w:rsid w:val="00EC5394"/>
    <w:rsid w:val="00EC59EF"/>
    <w:rsid w:val="00ED6883"/>
    <w:rsid w:val="00EE18DB"/>
    <w:rsid w:val="00F22976"/>
    <w:rsid w:val="00F27F33"/>
    <w:rsid w:val="00F33C1E"/>
    <w:rsid w:val="00F42375"/>
    <w:rsid w:val="00F44E4F"/>
    <w:rsid w:val="00F66A46"/>
    <w:rsid w:val="00F94044"/>
    <w:rsid w:val="00FA054E"/>
    <w:rsid w:val="00FA2C99"/>
    <w:rsid w:val="00FC06CC"/>
    <w:rsid w:val="00FC1238"/>
    <w:rsid w:val="00FC41B8"/>
    <w:rsid w:val="00FC68D5"/>
    <w:rsid w:val="00FC7262"/>
    <w:rsid w:val="00FD19B7"/>
    <w:rsid w:val="00FD63DF"/>
    <w:rsid w:val="00FF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4F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4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45F"/>
  </w:style>
  <w:style w:type="paragraph" w:styleId="a5">
    <w:name w:val="footer"/>
    <w:basedOn w:val="a"/>
    <w:link w:val="a6"/>
    <w:uiPriority w:val="99"/>
    <w:semiHidden/>
    <w:unhideWhenUsed/>
    <w:rsid w:val="00DB44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445F"/>
  </w:style>
  <w:style w:type="paragraph" w:styleId="a7">
    <w:name w:val="Balloon Text"/>
    <w:basedOn w:val="a"/>
    <w:link w:val="a8"/>
    <w:uiPriority w:val="99"/>
    <w:semiHidden/>
    <w:unhideWhenUsed/>
    <w:rsid w:val="00DB44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4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44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A7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4F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4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45F"/>
  </w:style>
  <w:style w:type="paragraph" w:styleId="a5">
    <w:name w:val="footer"/>
    <w:basedOn w:val="a"/>
    <w:link w:val="a6"/>
    <w:uiPriority w:val="99"/>
    <w:semiHidden/>
    <w:unhideWhenUsed/>
    <w:rsid w:val="00DB44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445F"/>
  </w:style>
  <w:style w:type="paragraph" w:styleId="a7">
    <w:name w:val="Balloon Text"/>
    <w:basedOn w:val="a"/>
    <w:link w:val="a8"/>
    <w:uiPriority w:val="99"/>
    <w:semiHidden/>
    <w:unhideWhenUsed/>
    <w:rsid w:val="00DB44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4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44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2F41-F97B-4972-86B0-7C2B9258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ZAMSX</dc:creator>
  <cp:lastModifiedBy>Пользователь Windows</cp:lastModifiedBy>
  <cp:revision>30</cp:revision>
  <cp:lastPrinted>2025-01-23T10:20:00Z</cp:lastPrinted>
  <dcterms:created xsi:type="dcterms:W3CDTF">2025-01-29T09:34:00Z</dcterms:created>
  <dcterms:modified xsi:type="dcterms:W3CDTF">2025-01-31T05:55:00Z</dcterms:modified>
</cp:coreProperties>
</file>