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D90A" w14:textId="77777777" w:rsidR="00A71899" w:rsidRPr="003078B4" w:rsidRDefault="00A71899" w:rsidP="00A7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8B4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4E2FB1" w:rsidRPr="003078B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03386" w:rsidRPr="003078B4">
        <w:rPr>
          <w:rFonts w:ascii="Times New Roman" w:hAnsi="Times New Roman" w:cs="Times New Roman"/>
          <w:sz w:val="28"/>
          <w:szCs w:val="28"/>
        </w:rPr>
        <w:t xml:space="preserve">ПРОВЕДЕНИЯ ФАРМАЦЕВТИЧЕСКИХ </w:t>
      </w:r>
      <w:r w:rsidR="004E2FB1" w:rsidRPr="003078B4">
        <w:rPr>
          <w:rFonts w:ascii="Times New Roman" w:hAnsi="Times New Roman" w:cs="Times New Roman"/>
          <w:sz w:val="28"/>
          <w:szCs w:val="28"/>
        </w:rPr>
        <w:t xml:space="preserve">ИНСПЕКЦИЙ </w:t>
      </w:r>
    </w:p>
    <w:p w14:paraId="610493B1" w14:textId="5FF48BA0" w:rsidR="00BA694A" w:rsidRPr="003078B4" w:rsidRDefault="004E2FB1" w:rsidP="00A7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8B4">
        <w:rPr>
          <w:rFonts w:ascii="Times New Roman" w:hAnsi="Times New Roman" w:cs="Times New Roman"/>
          <w:sz w:val="28"/>
          <w:szCs w:val="28"/>
        </w:rPr>
        <w:t>НА</w:t>
      </w:r>
      <w:r w:rsidR="00A71899" w:rsidRPr="003078B4">
        <w:rPr>
          <w:rFonts w:ascii="Times New Roman" w:hAnsi="Times New Roman" w:cs="Times New Roman"/>
          <w:sz w:val="28"/>
          <w:szCs w:val="28"/>
        </w:rPr>
        <w:t xml:space="preserve"> </w:t>
      </w:r>
      <w:r w:rsidRPr="003078B4">
        <w:rPr>
          <w:rFonts w:ascii="Times New Roman" w:hAnsi="Times New Roman" w:cs="Times New Roman"/>
          <w:sz w:val="28"/>
          <w:szCs w:val="28"/>
        </w:rPr>
        <w:t>2025 ГОД</w:t>
      </w:r>
    </w:p>
    <w:p w14:paraId="49106E2E" w14:textId="77777777" w:rsidR="00A71899" w:rsidRPr="003078B4" w:rsidRDefault="00A71899" w:rsidP="00A7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7254"/>
      </w:tblGrid>
      <w:tr w:rsidR="004E2FB1" w:rsidRPr="003078B4" w14:paraId="0406A076" w14:textId="77777777" w:rsidTr="003078B4">
        <w:tc>
          <w:tcPr>
            <w:tcW w:w="1955" w:type="dxa"/>
          </w:tcPr>
          <w:p w14:paraId="3B4E464A" w14:textId="0ECEB4C1" w:rsidR="004E2FB1" w:rsidRPr="003078B4" w:rsidRDefault="004E2FB1" w:rsidP="004E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254" w:type="dxa"/>
          </w:tcPr>
          <w:p w14:paraId="44EB5FEC" w14:textId="17C6E50E" w:rsidR="004E2FB1" w:rsidRPr="003078B4" w:rsidRDefault="004E2FB1" w:rsidP="004E2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</w:tr>
      <w:tr w:rsidR="00503386" w:rsidRPr="003078B4" w14:paraId="35CC4D24" w14:textId="77777777" w:rsidTr="003078B4">
        <w:tc>
          <w:tcPr>
            <w:tcW w:w="1955" w:type="dxa"/>
          </w:tcPr>
          <w:p w14:paraId="5487DAF7" w14:textId="3CA10024" w:rsidR="00503386" w:rsidRPr="003078B4" w:rsidRDefault="00503386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54" w:type="dxa"/>
          </w:tcPr>
          <w:p w14:paraId="7AE81DCD" w14:textId="768A2102" w:rsidR="00503386" w:rsidRPr="003078B4" w:rsidRDefault="00503386" w:rsidP="0050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«Рубикон»</w:t>
            </w:r>
          </w:p>
        </w:tc>
      </w:tr>
      <w:tr w:rsidR="00503386" w:rsidRPr="003078B4" w14:paraId="5DF09EA1" w14:textId="77777777" w:rsidTr="003078B4">
        <w:tc>
          <w:tcPr>
            <w:tcW w:w="1955" w:type="dxa"/>
          </w:tcPr>
          <w:p w14:paraId="2CAC9B27" w14:textId="40E4FCBF" w:rsidR="00503386" w:rsidRPr="003078B4" w:rsidRDefault="00503386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7254" w:type="dxa"/>
          </w:tcPr>
          <w:p w14:paraId="74C8FF22" w14:textId="15F95F8D" w:rsidR="00503386" w:rsidRPr="003078B4" w:rsidRDefault="00503386" w:rsidP="0050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2015565"/>
            <w:r w:rsidRPr="003078B4">
              <w:rPr>
                <w:rFonts w:ascii="Times New Roman" w:eastAsia="Times New Roman" w:hAnsi="Times New Roman" w:cs="Times New Roman"/>
                <w:sz w:val="28"/>
                <w:szCs w:val="28"/>
              </w:rPr>
              <w:t>«Лабораториос Хипра С.А.», Испания</w:t>
            </w:r>
            <w:bookmarkEnd w:id="0"/>
          </w:p>
        </w:tc>
      </w:tr>
      <w:tr w:rsidR="004E2FB1" w:rsidRPr="003078B4" w14:paraId="391CCB8A" w14:textId="77777777" w:rsidTr="003078B4">
        <w:tc>
          <w:tcPr>
            <w:tcW w:w="1955" w:type="dxa"/>
            <w:vMerge w:val="restart"/>
          </w:tcPr>
          <w:p w14:paraId="0D4688A4" w14:textId="2D1358AD" w:rsidR="004E2FB1" w:rsidRPr="003078B4" w:rsidRDefault="004E2FB1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254" w:type="dxa"/>
          </w:tcPr>
          <w:p w14:paraId="65F4B0C6" w14:textId="6DD9476E" w:rsidR="004E2FB1" w:rsidRPr="003078B4" w:rsidRDefault="004E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ПУП «Могилёвский завод ветеринарных препаратов»</w:t>
            </w:r>
            <w:r w:rsidR="005F3F72" w:rsidRPr="003078B4">
              <w:rPr>
                <w:rFonts w:ascii="Times New Roman" w:hAnsi="Times New Roman" w:cs="Times New Roman"/>
                <w:sz w:val="28"/>
                <w:szCs w:val="28"/>
              </w:rPr>
              <w:t>, РБ</w:t>
            </w:r>
          </w:p>
        </w:tc>
      </w:tr>
      <w:tr w:rsidR="004E2FB1" w:rsidRPr="003078B4" w14:paraId="69C1CA93" w14:textId="77777777" w:rsidTr="003078B4">
        <w:tc>
          <w:tcPr>
            <w:tcW w:w="1955" w:type="dxa"/>
            <w:vMerge/>
          </w:tcPr>
          <w:p w14:paraId="44AF70CB" w14:textId="3146DAD0" w:rsidR="004E2FB1" w:rsidRPr="003078B4" w:rsidRDefault="004E2FB1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1986F716" w14:textId="4BF174F6" w:rsidR="004E2FB1" w:rsidRPr="003078B4" w:rsidRDefault="004E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ОАО «БелАгроГен»</w:t>
            </w:r>
            <w:r w:rsidR="005F3F72" w:rsidRPr="003078B4">
              <w:rPr>
                <w:rFonts w:ascii="Times New Roman" w:hAnsi="Times New Roman" w:cs="Times New Roman"/>
                <w:sz w:val="28"/>
                <w:szCs w:val="28"/>
              </w:rPr>
              <w:t>, РБ</w:t>
            </w:r>
          </w:p>
        </w:tc>
      </w:tr>
      <w:tr w:rsidR="0020289B" w:rsidRPr="003078B4" w14:paraId="3ED75194" w14:textId="77777777" w:rsidTr="003078B4">
        <w:tc>
          <w:tcPr>
            <w:tcW w:w="1955" w:type="dxa"/>
            <w:vMerge w:val="restart"/>
          </w:tcPr>
          <w:p w14:paraId="20B9349E" w14:textId="6C39D56D" w:rsidR="0020289B" w:rsidRPr="003078B4" w:rsidRDefault="0020289B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54" w:type="dxa"/>
          </w:tcPr>
          <w:p w14:paraId="7C244FCF" w14:textId="0FA04C1E" w:rsidR="0020289B" w:rsidRPr="003078B4" w:rsidRDefault="0020289B" w:rsidP="0020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Гуаньжоу Хуанань биологическая медицина ко., Лтд, Китай</w:t>
            </w:r>
          </w:p>
        </w:tc>
      </w:tr>
      <w:tr w:rsidR="0020289B" w:rsidRPr="003078B4" w14:paraId="7F62506A" w14:textId="77777777" w:rsidTr="003078B4">
        <w:tc>
          <w:tcPr>
            <w:tcW w:w="1955" w:type="dxa"/>
            <w:vMerge/>
          </w:tcPr>
          <w:p w14:paraId="73B91836" w14:textId="77777777" w:rsidR="0020289B" w:rsidRPr="003078B4" w:rsidRDefault="0020289B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1EE2D717" w14:textId="1394E1C9" w:rsidR="0020289B" w:rsidRPr="003078B4" w:rsidRDefault="0020289B" w:rsidP="0020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Рингпу (Баодин) Биофармацевтическая компания, Лтд, Китай</w:t>
            </w:r>
          </w:p>
        </w:tc>
      </w:tr>
      <w:tr w:rsidR="0020289B" w:rsidRPr="003078B4" w14:paraId="60A9CD08" w14:textId="77777777" w:rsidTr="003078B4">
        <w:tc>
          <w:tcPr>
            <w:tcW w:w="1955" w:type="dxa"/>
            <w:vMerge/>
          </w:tcPr>
          <w:p w14:paraId="2F54D1C1" w14:textId="77777777" w:rsidR="0020289B" w:rsidRPr="003078B4" w:rsidRDefault="0020289B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63FF9FFE" w14:textId="51A6890D" w:rsidR="0020289B" w:rsidRPr="003078B4" w:rsidRDefault="0020289B" w:rsidP="0020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Тяньцзинь Рингпу Био-Технолоджи Ко. Лтд, Китай</w:t>
            </w:r>
          </w:p>
        </w:tc>
      </w:tr>
      <w:tr w:rsidR="0020289B" w:rsidRPr="003078B4" w14:paraId="11D223C9" w14:textId="77777777" w:rsidTr="003078B4">
        <w:tc>
          <w:tcPr>
            <w:tcW w:w="1955" w:type="dxa"/>
            <w:vMerge w:val="restart"/>
          </w:tcPr>
          <w:p w14:paraId="65617D72" w14:textId="45EF4129" w:rsidR="0020289B" w:rsidRPr="003078B4" w:rsidRDefault="0020289B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54" w:type="dxa"/>
          </w:tcPr>
          <w:p w14:paraId="681660B8" w14:textId="0908A4B8" w:rsidR="0020289B" w:rsidRPr="003078B4" w:rsidRDefault="0020289B" w:rsidP="0020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«БЕЛЭКОТЕХНИКА», РБ</w:t>
            </w:r>
          </w:p>
        </w:tc>
      </w:tr>
      <w:tr w:rsidR="0020289B" w:rsidRPr="003078B4" w14:paraId="265BE924" w14:textId="77777777" w:rsidTr="003078B4">
        <w:tc>
          <w:tcPr>
            <w:tcW w:w="1955" w:type="dxa"/>
            <w:vMerge/>
          </w:tcPr>
          <w:p w14:paraId="0071C07B" w14:textId="77777777" w:rsidR="0020289B" w:rsidRPr="003078B4" w:rsidRDefault="0020289B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26F1D3ED" w14:textId="641A8A5D" w:rsidR="0020289B" w:rsidRPr="003078B4" w:rsidRDefault="0020289B" w:rsidP="0020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ВетИнтерФарм</w:t>
            </w:r>
            <w:proofErr w:type="spellEnd"/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», РБ</w:t>
            </w:r>
          </w:p>
        </w:tc>
      </w:tr>
      <w:tr w:rsidR="00DD006A" w:rsidRPr="003078B4" w14:paraId="03AB2C9E" w14:textId="77777777" w:rsidTr="003078B4">
        <w:tc>
          <w:tcPr>
            <w:tcW w:w="1955" w:type="dxa"/>
          </w:tcPr>
          <w:p w14:paraId="67F38B87" w14:textId="4AE008CE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254" w:type="dxa"/>
          </w:tcPr>
          <w:p w14:paraId="053CAC50" w14:textId="30A0CBFA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ОАО «БелАгроГен», РБ</w:t>
            </w:r>
          </w:p>
        </w:tc>
      </w:tr>
      <w:tr w:rsidR="00DD006A" w:rsidRPr="003078B4" w14:paraId="12D51372" w14:textId="77777777" w:rsidTr="003078B4">
        <w:tc>
          <w:tcPr>
            <w:tcW w:w="1955" w:type="dxa"/>
          </w:tcPr>
          <w:p w14:paraId="271567DB" w14:textId="5AA7C673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254" w:type="dxa"/>
          </w:tcPr>
          <w:p w14:paraId="7B3DF460" w14:textId="79647D9D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ИПУП «ВИК-здоровье животных», РБ</w:t>
            </w:r>
          </w:p>
        </w:tc>
      </w:tr>
      <w:tr w:rsidR="00DD006A" w:rsidRPr="003078B4" w14:paraId="4B475215" w14:textId="77777777" w:rsidTr="003078B4">
        <w:tc>
          <w:tcPr>
            <w:tcW w:w="1955" w:type="dxa"/>
          </w:tcPr>
          <w:p w14:paraId="0789B073" w14:textId="0E1487C1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254" w:type="dxa"/>
          </w:tcPr>
          <w:p w14:paraId="4842F1E9" w14:textId="2F056156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«ЗападВетСервис», РБ</w:t>
            </w:r>
          </w:p>
        </w:tc>
      </w:tr>
      <w:tr w:rsidR="003078B4" w:rsidRPr="003078B4" w14:paraId="0FB38C0E" w14:textId="77777777" w:rsidTr="003078B4">
        <w:trPr>
          <w:trHeight w:val="562"/>
        </w:trPr>
        <w:tc>
          <w:tcPr>
            <w:tcW w:w="1955" w:type="dxa"/>
          </w:tcPr>
          <w:p w14:paraId="19D134A6" w14:textId="50A05B34" w:rsidR="003078B4" w:rsidRPr="003078B4" w:rsidRDefault="003078B4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54" w:type="dxa"/>
          </w:tcPr>
          <w:p w14:paraId="09DD73E3" w14:textId="7C32BAB5" w:rsidR="003078B4" w:rsidRPr="003078B4" w:rsidRDefault="003078B4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АВИФАРМ», РБ</w:t>
            </w:r>
          </w:p>
        </w:tc>
      </w:tr>
      <w:tr w:rsidR="00DD006A" w:rsidRPr="003078B4" w14:paraId="2E7A129E" w14:textId="77777777" w:rsidTr="003078B4">
        <w:tc>
          <w:tcPr>
            <w:tcW w:w="1955" w:type="dxa"/>
            <w:vMerge w:val="restart"/>
          </w:tcPr>
          <w:p w14:paraId="0DA8D1CB" w14:textId="7C8CE9B7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54" w:type="dxa"/>
          </w:tcPr>
          <w:p w14:paraId="2085221A" w14:textId="7295078F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«Гринбиовет», РБ</w:t>
            </w:r>
          </w:p>
        </w:tc>
      </w:tr>
      <w:tr w:rsidR="00DD006A" w:rsidRPr="003078B4" w14:paraId="068634D4" w14:textId="77777777" w:rsidTr="003078B4">
        <w:tc>
          <w:tcPr>
            <w:tcW w:w="1955" w:type="dxa"/>
            <w:vMerge/>
          </w:tcPr>
          <w:p w14:paraId="69334416" w14:textId="77777777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6EC7EAC3" w14:textId="398DEFE4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ПУП «Минский завод ветеринарных препаратов», РБ</w:t>
            </w:r>
          </w:p>
        </w:tc>
      </w:tr>
      <w:tr w:rsidR="00DD006A" w:rsidRPr="003078B4" w14:paraId="1C0A96C9" w14:textId="77777777" w:rsidTr="003078B4">
        <w:tc>
          <w:tcPr>
            <w:tcW w:w="1955" w:type="dxa"/>
          </w:tcPr>
          <w:p w14:paraId="3FF3DFFB" w14:textId="7ABFE340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54" w:type="dxa"/>
          </w:tcPr>
          <w:p w14:paraId="09E47289" w14:textId="7E5DB21E" w:rsidR="00DD006A" w:rsidRPr="003078B4" w:rsidRDefault="003078B4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БелВитунифарм</w:t>
            </w:r>
            <w:proofErr w:type="spellEnd"/>
            <w:r w:rsidRPr="003078B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DD006A" w:rsidRPr="003078B4" w14:paraId="5F4AC362" w14:textId="77777777" w:rsidTr="003078B4">
        <w:tc>
          <w:tcPr>
            <w:tcW w:w="1955" w:type="dxa"/>
            <w:vMerge w:val="restart"/>
          </w:tcPr>
          <w:p w14:paraId="5DE036B2" w14:textId="4B3078D4" w:rsidR="00DD006A" w:rsidRPr="003078B4" w:rsidRDefault="00DD006A" w:rsidP="0030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54" w:type="dxa"/>
          </w:tcPr>
          <w:p w14:paraId="7D9F31E9" w14:textId="32274E5C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ООО «Лигур-М», РБ</w:t>
            </w:r>
          </w:p>
        </w:tc>
      </w:tr>
      <w:tr w:rsidR="00DD006A" w:rsidRPr="003078B4" w14:paraId="6174D6D9" w14:textId="77777777" w:rsidTr="003078B4">
        <w:tc>
          <w:tcPr>
            <w:tcW w:w="1955" w:type="dxa"/>
            <w:vMerge/>
          </w:tcPr>
          <w:p w14:paraId="2D2F4FA5" w14:textId="77777777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</w:tcPr>
          <w:p w14:paraId="0B0F351A" w14:textId="7F352009" w:rsidR="00DD006A" w:rsidRPr="003078B4" w:rsidRDefault="00DD006A" w:rsidP="00D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B4">
              <w:rPr>
                <w:rFonts w:ascii="Times New Roman" w:hAnsi="Times New Roman" w:cs="Times New Roman"/>
                <w:sz w:val="28"/>
                <w:szCs w:val="28"/>
              </w:rPr>
              <w:t>ЧПТУП «ВетКомпани», РБ</w:t>
            </w:r>
          </w:p>
        </w:tc>
      </w:tr>
    </w:tbl>
    <w:p w14:paraId="487B182D" w14:textId="77777777" w:rsidR="004E2FB1" w:rsidRPr="003078B4" w:rsidRDefault="004E2FB1">
      <w:pPr>
        <w:rPr>
          <w:rFonts w:ascii="Times New Roman" w:hAnsi="Times New Roman" w:cs="Times New Roman"/>
          <w:sz w:val="28"/>
          <w:szCs w:val="28"/>
        </w:rPr>
      </w:pPr>
    </w:p>
    <w:p w14:paraId="05E65B02" w14:textId="77777777" w:rsidR="00A71899" w:rsidRPr="003078B4" w:rsidRDefault="00A71899">
      <w:pPr>
        <w:rPr>
          <w:rFonts w:ascii="Times New Roman" w:hAnsi="Times New Roman" w:cs="Times New Roman"/>
          <w:sz w:val="28"/>
          <w:szCs w:val="28"/>
        </w:rPr>
      </w:pPr>
    </w:p>
    <w:p w14:paraId="76C87951" w14:textId="77777777" w:rsidR="00A71899" w:rsidRPr="003078B4" w:rsidRDefault="00A71899">
      <w:pPr>
        <w:rPr>
          <w:rFonts w:ascii="Times New Roman" w:hAnsi="Times New Roman" w:cs="Times New Roman"/>
          <w:sz w:val="28"/>
          <w:szCs w:val="28"/>
        </w:rPr>
      </w:pPr>
    </w:p>
    <w:p w14:paraId="376BCA4F" w14:textId="77777777" w:rsidR="00A71899" w:rsidRPr="003078B4" w:rsidRDefault="00A71899">
      <w:pPr>
        <w:rPr>
          <w:rFonts w:ascii="Times New Roman" w:hAnsi="Times New Roman" w:cs="Times New Roman"/>
          <w:sz w:val="28"/>
          <w:szCs w:val="28"/>
        </w:rPr>
      </w:pPr>
    </w:p>
    <w:p w14:paraId="69E63659" w14:textId="77777777" w:rsidR="00A71899" w:rsidRDefault="00A71899">
      <w:pPr>
        <w:rPr>
          <w:rFonts w:ascii="Times New Roman" w:hAnsi="Times New Roman" w:cs="Times New Roman"/>
          <w:sz w:val="24"/>
          <w:szCs w:val="24"/>
        </w:rPr>
      </w:pPr>
    </w:p>
    <w:p w14:paraId="3EAE04A1" w14:textId="77777777" w:rsidR="00A71899" w:rsidRDefault="00A71899">
      <w:pPr>
        <w:rPr>
          <w:rFonts w:ascii="Times New Roman" w:hAnsi="Times New Roman" w:cs="Times New Roman"/>
          <w:sz w:val="24"/>
          <w:szCs w:val="24"/>
        </w:rPr>
      </w:pPr>
    </w:p>
    <w:p w14:paraId="1D901CD7" w14:textId="77777777" w:rsidR="00A71899" w:rsidRPr="004E2FB1" w:rsidRDefault="00A71899">
      <w:pPr>
        <w:rPr>
          <w:rFonts w:ascii="Times New Roman" w:hAnsi="Times New Roman" w:cs="Times New Roman"/>
          <w:sz w:val="24"/>
          <w:szCs w:val="24"/>
        </w:rPr>
      </w:pPr>
    </w:p>
    <w:sectPr w:rsidR="00A71899" w:rsidRPr="004E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1"/>
    <w:rsid w:val="0020289B"/>
    <w:rsid w:val="003078B4"/>
    <w:rsid w:val="00427922"/>
    <w:rsid w:val="004E2FB1"/>
    <w:rsid w:val="00503386"/>
    <w:rsid w:val="005F3F72"/>
    <w:rsid w:val="007F242D"/>
    <w:rsid w:val="007F797D"/>
    <w:rsid w:val="00A71899"/>
    <w:rsid w:val="00BA694A"/>
    <w:rsid w:val="00C86B83"/>
    <w:rsid w:val="00D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2CCD"/>
  <w15:chartTrackingRefBased/>
  <w15:docId w15:val="{3A8CB437-EF86-4F54-B065-578324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Nina</dc:creator>
  <cp:keywords/>
  <dc:description/>
  <cp:lastModifiedBy>Евгений Будревич</cp:lastModifiedBy>
  <cp:revision>9</cp:revision>
  <dcterms:created xsi:type="dcterms:W3CDTF">2025-02-14T05:29:00Z</dcterms:created>
  <dcterms:modified xsi:type="dcterms:W3CDTF">2025-05-07T06:33:00Z</dcterms:modified>
</cp:coreProperties>
</file>